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43" w:rsidRDefault="00652343" w:rsidP="009D4C3D">
      <w:pPr>
        <w:pStyle w:val="a3"/>
        <w:spacing w:before="0" w:beforeAutospacing="0" w:after="0" w:afterAutospacing="0"/>
        <w:ind w:firstLine="709"/>
        <w:jc w:val="right"/>
      </w:pPr>
      <w:bookmarkStart w:id="0" w:name="_GoBack"/>
      <w:bookmarkEnd w:id="0"/>
    </w:p>
    <w:p w:rsidR="00652343" w:rsidRDefault="00652343" w:rsidP="009D4C3D">
      <w:pPr>
        <w:pStyle w:val="a3"/>
        <w:spacing w:before="0" w:beforeAutospacing="0" w:after="0" w:afterAutospacing="0"/>
        <w:ind w:firstLine="709"/>
        <w:jc w:val="right"/>
      </w:pPr>
    </w:p>
    <w:p w:rsidR="00652343" w:rsidRDefault="00652343" w:rsidP="009D4C3D">
      <w:pPr>
        <w:pStyle w:val="a3"/>
        <w:spacing w:before="0" w:beforeAutospacing="0" w:after="0" w:afterAutospacing="0"/>
        <w:ind w:firstLine="709"/>
        <w:jc w:val="right"/>
      </w:pPr>
    </w:p>
    <w:p w:rsidR="00652343" w:rsidRDefault="00652343" w:rsidP="009D4C3D">
      <w:pPr>
        <w:pStyle w:val="a3"/>
        <w:spacing w:before="0" w:beforeAutospacing="0" w:after="0" w:afterAutospacing="0"/>
        <w:ind w:firstLine="709"/>
        <w:jc w:val="right"/>
      </w:pPr>
    </w:p>
    <w:p w:rsidR="009D4C3D" w:rsidRPr="00536728" w:rsidRDefault="009D4C3D" w:rsidP="009D4C3D">
      <w:pPr>
        <w:pStyle w:val="a3"/>
        <w:spacing w:before="0" w:beforeAutospacing="0" w:after="0" w:afterAutospacing="0"/>
        <w:ind w:firstLine="709"/>
        <w:jc w:val="right"/>
      </w:pPr>
      <w:r w:rsidRPr="00536728">
        <w:t xml:space="preserve">Приложение </w:t>
      </w:r>
    </w:p>
    <w:p w:rsidR="009D4C3D" w:rsidRPr="00536728" w:rsidRDefault="009D4C3D" w:rsidP="009D4C3D">
      <w:pPr>
        <w:pStyle w:val="a3"/>
        <w:spacing w:before="0" w:beforeAutospacing="0" w:after="0" w:afterAutospacing="0"/>
        <w:ind w:firstLine="709"/>
        <w:jc w:val="right"/>
      </w:pPr>
      <w:r w:rsidRPr="00536728">
        <w:t xml:space="preserve">к постановлению администрации </w:t>
      </w:r>
    </w:p>
    <w:p w:rsidR="009D4C3D" w:rsidRPr="00536728" w:rsidRDefault="009D4C3D" w:rsidP="009D4C3D">
      <w:pPr>
        <w:pStyle w:val="a3"/>
        <w:spacing w:before="0" w:beforeAutospacing="0" w:after="0" w:afterAutospacing="0"/>
        <w:ind w:firstLine="709"/>
        <w:jc w:val="right"/>
      </w:pPr>
      <w:r w:rsidRPr="00536728">
        <w:t xml:space="preserve">сельского поселения </w:t>
      </w:r>
      <w:r w:rsidR="00652343">
        <w:t>Подлесное</w:t>
      </w:r>
    </w:p>
    <w:p w:rsidR="009D4C3D" w:rsidRPr="00536728" w:rsidRDefault="009D4C3D" w:rsidP="009D4C3D">
      <w:pPr>
        <w:pStyle w:val="a3"/>
        <w:spacing w:before="0" w:beforeAutospacing="0" w:after="0" w:afterAutospacing="0"/>
        <w:ind w:firstLine="709"/>
        <w:jc w:val="right"/>
      </w:pPr>
      <w:r w:rsidRPr="00536728">
        <w:t xml:space="preserve">от </w:t>
      </w:r>
      <w:r w:rsidR="00FD64BA">
        <w:t>27.12.2019</w:t>
      </w:r>
      <w:r w:rsidRPr="00536728">
        <w:t xml:space="preserve"> № </w:t>
      </w:r>
      <w:r w:rsidR="00FD64BA">
        <w:t>303</w:t>
      </w:r>
    </w:p>
    <w:p w:rsidR="005B593A" w:rsidRDefault="00266517"/>
    <w:p w:rsidR="009D4C3D" w:rsidRPr="00330738" w:rsidRDefault="009D4C3D" w:rsidP="007D6727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330738">
        <w:rPr>
          <w:b/>
          <w:bCs/>
          <w:szCs w:val="28"/>
        </w:rPr>
        <w:t>ПОРЯДОК</w:t>
      </w:r>
    </w:p>
    <w:p w:rsidR="007D6727" w:rsidRDefault="009D4C3D" w:rsidP="007D6727">
      <w:pPr>
        <w:spacing w:after="0" w:line="240" w:lineRule="auto"/>
        <w:ind w:firstLine="0"/>
        <w:jc w:val="center"/>
        <w:rPr>
          <w:b/>
          <w:szCs w:val="28"/>
        </w:rPr>
      </w:pPr>
      <w:r w:rsidRPr="00551C8B">
        <w:rPr>
          <w:b/>
          <w:szCs w:val="28"/>
        </w:rPr>
        <w:t xml:space="preserve">внесения проектов муниципальных правовых актов </w:t>
      </w:r>
    </w:p>
    <w:p w:rsidR="009D4C3D" w:rsidRDefault="009D4C3D" w:rsidP="007D6727">
      <w:pPr>
        <w:spacing w:after="0" w:line="240" w:lineRule="auto"/>
        <w:ind w:firstLine="0"/>
        <w:jc w:val="center"/>
        <w:rPr>
          <w:b/>
          <w:szCs w:val="28"/>
        </w:rPr>
      </w:pPr>
      <w:r w:rsidRPr="00551C8B">
        <w:rPr>
          <w:b/>
          <w:szCs w:val="28"/>
        </w:rPr>
        <w:t xml:space="preserve">в администрацию сельского поселения </w:t>
      </w:r>
      <w:r w:rsidR="00652343">
        <w:rPr>
          <w:b/>
          <w:szCs w:val="28"/>
        </w:rPr>
        <w:t>Подлесное</w:t>
      </w:r>
    </w:p>
    <w:p w:rsidR="007D6727" w:rsidRPr="00551C8B" w:rsidRDefault="007D6727" w:rsidP="007D6727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Вологодского муниципального района</w:t>
      </w:r>
    </w:p>
    <w:p w:rsidR="009D4C3D" w:rsidRDefault="009D4C3D" w:rsidP="009D4C3D">
      <w:pPr>
        <w:spacing w:after="0" w:line="240" w:lineRule="exact"/>
        <w:rPr>
          <w:szCs w:val="28"/>
        </w:rPr>
      </w:pPr>
    </w:p>
    <w:p w:rsidR="009D4C3D" w:rsidRPr="002F3481" w:rsidRDefault="009D4C3D" w:rsidP="009D4C3D">
      <w:pPr>
        <w:spacing w:after="0" w:line="240" w:lineRule="exact"/>
        <w:rPr>
          <w:szCs w:val="28"/>
        </w:rPr>
      </w:pPr>
    </w:p>
    <w:p w:rsidR="009D4C3D" w:rsidRPr="009C3F9E" w:rsidRDefault="009D4C3D" w:rsidP="009D4C3D">
      <w:pPr>
        <w:numPr>
          <w:ilvl w:val="0"/>
          <w:numId w:val="3"/>
        </w:numPr>
        <w:spacing w:after="0" w:line="240" w:lineRule="exact"/>
        <w:ind w:left="709" w:hanging="709"/>
        <w:jc w:val="center"/>
        <w:rPr>
          <w:b/>
          <w:szCs w:val="28"/>
        </w:rPr>
      </w:pPr>
      <w:r w:rsidRPr="009C3F9E">
        <w:rPr>
          <w:b/>
          <w:szCs w:val="28"/>
        </w:rPr>
        <w:t>Общие положения</w:t>
      </w:r>
    </w:p>
    <w:p w:rsidR="009D4C3D" w:rsidRPr="002F3481" w:rsidRDefault="009D4C3D" w:rsidP="009D4C3D">
      <w:pPr>
        <w:spacing w:after="0" w:line="240" w:lineRule="exact"/>
        <w:ind w:left="709"/>
        <w:rPr>
          <w:szCs w:val="28"/>
        </w:rPr>
      </w:pP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 w:rsidRPr="002F3481">
        <w:rPr>
          <w:szCs w:val="28"/>
        </w:rPr>
        <w:t xml:space="preserve">Настоящий </w:t>
      </w:r>
      <w:r>
        <w:rPr>
          <w:szCs w:val="28"/>
        </w:rPr>
        <w:t>п</w:t>
      </w:r>
      <w:r w:rsidRPr="002F3481">
        <w:rPr>
          <w:szCs w:val="28"/>
        </w:rPr>
        <w:t xml:space="preserve">орядок </w:t>
      </w:r>
      <w:r>
        <w:rPr>
          <w:szCs w:val="28"/>
        </w:rPr>
        <w:t>(далее Порядок) определяет процедуру внесения в администрацию сельского поселения</w:t>
      </w:r>
      <w:r w:rsidR="00652343">
        <w:rPr>
          <w:szCs w:val="28"/>
        </w:rPr>
        <w:t xml:space="preserve"> Подлесное</w:t>
      </w:r>
      <w:r w:rsidR="007D6727">
        <w:rPr>
          <w:szCs w:val="28"/>
        </w:rPr>
        <w:t xml:space="preserve"> Вологодского муниципального района </w:t>
      </w:r>
      <w:r>
        <w:rPr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Порядок распространяет свое действие на отношения, связанные с внесением проектов правовых актов в рамках полномочий Администрации</w:t>
      </w:r>
      <w:r w:rsidR="007D6727">
        <w:rPr>
          <w:szCs w:val="28"/>
        </w:rPr>
        <w:t xml:space="preserve"> сельского поселения,</w:t>
      </w:r>
      <w:r>
        <w:rPr>
          <w:szCs w:val="28"/>
        </w:rPr>
        <w:t xml:space="preserve"> носящих нормативный характер, то есть  имеющих </w:t>
      </w:r>
      <w:r w:rsidRPr="00434EA2">
        <w:rPr>
          <w:szCs w:val="28"/>
        </w:rPr>
        <w:t>норм</w:t>
      </w:r>
      <w:r>
        <w:rPr>
          <w:szCs w:val="28"/>
        </w:rPr>
        <w:t>ы</w:t>
      </w:r>
      <w:r w:rsidRPr="00434EA2">
        <w:rPr>
          <w:szCs w:val="28"/>
        </w:rPr>
        <w:t xml:space="preserve"> (правил</w:t>
      </w:r>
      <w:r w:rsidR="007D6727">
        <w:rPr>
          <w:szCs w:val="28"/>
        </w:rPr>
        <w:t>а</w:t>
      </w:r>
      <w:r w:rsidRPr="00434EA2">
        <w:rPr>
          <w:szCs w:val="28"/>
        </w:rPr>
        <w:t xml:space="preserve"> поведения), обязательны</w:t>
      </w:r>
      <w:r w:rsidR="007D6727">
        <w:rPr>
          <w:szCs w:val="28"/>
        </w:rPr>
        <w:t>х</w:t>
      </w:r>
      <w:r w:rsidRPr="00434EA2">
        <w:rPr>
          <w:szCs w:val="28"/>
        </w:rPr>
        <w:t xml:space="preserve">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szCs w:val="28"/>
        </w:rPr>
        <w:t xml:space="preserve">. </w:t>
      </w:r>
    </w:p>
    <w:p w:rsidR="009D4C3D" w:rsidRDefault="009D4C3D" w:rsidP="009D4C3D">
      <w:pPr>
        <w:spacing w:after="0" w:line="240" w:lineRule="auto"/>
        <w:rPr>
          <w:szCs w:val="28"/>
        </w:rPr>
      </w:pPr>
      <w:r w:rsidRPr="002F3481">
        <w:rPr>
          <w:szCs w:val="28"/>
        </w:rPr>
        <w:t xml:space="preserve">Муниципальные нормативные правовые акты принимаются </w:t>
      </w:r>
      <w:r>
        <w:rPr>
          <w:szCs w:val="28"/>
        </w:rPr>
        <w:t xml:space="preserve">Администрацией в форме постановлений по </w:t>
      </w:r>
      <w:r>
        <w:rPr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szCs w:val="28"/>
        </w:rPr>
        <w:t xml:space="preserve">. </w:t>
      </w:r>
    </w:p>
    <w:p w:rsidR="009D4C3D" w:rsidRDefault="009D4C3D" w:rsidP="009D4C3D">
      <w:pPr>
        <w:spacing w:after="0" w:line="240" w:lineRule="auto"/>
        <w:jc w:val="center"/>
        <w:rPr>
          <w:szCs w:val="28"/>
        </w:rPr>
      </w:pPr>
    </w:p>
    <w:p w:rsidR="009D4C3D" w:rsidRPr="009C3F9E" w:rsidRDefault="009D4C3D" w:rsidP="009D4C3D">
      <w:pPr>
        <w:spacing w:after="0" w:line="240" w:lineRule="auto"/>
        <w:jc w:val="center"/>
        <w:rPr>
          <w:b/>
          <w:szCs w:val="28"/>
        </w:rPr>
      </w:pPr>
      <w:r w:rsidRPr="009C3F9E">
        <w:rPr>
          <w:b/>
          <w:szCs w:val="28"/>
        </w:rPr>
        <w:t>2. Требования к оформлению проектов</w:t>
      </w:r>
    </w:p>
    <w:p w:rsidR="009D4C3D" w:rsidRDefault="009D4C3D" w:rsidP="009D4C3D">
      <w:pPr>
        <w:spacing w:after="0" w:line="240" w:lineRule="auto"/>
        <w:jc w:val="center"/>
        <w:rPr>
          <w:szCs w:val="28"/>
        </w:rPr>
      </w:pPr>
    </w:p>
    <w:p w:rsidR="009D4C3D" w:rsidRPr="002F3481" w:rsidRDefault="009D4C3D" w:rsidP="009D4C3D">
      <w:pPr>
        <w:spacing w:after="0" w:line="240" w:lineRule="auto"/>
        <w:rPr>
          <w:szCs w:val="28"/>
        </w:rPr>
      </w:pPr>
      <w:r w:rsidRPr="002F3481">
        <w:rPr>
          <w:szCs w:val="28"/>
        </w:rPr>
        <w:t>2.</w:t>
      </w:r>
      <w:r>
        <w:rPr>
          <w:szCs w:val="28"/>
        </w:rPr>
        <w:t>1</w:t>
      </w:r>
      <w:r w:rsidRPr="002F3481">
        <w:rPr>
          <w:szCs w:val="28"/>
        </w:rPr>
        <w:t xml:space="preserve">. </w:t>
      </w:r>
      <w:r>
        <w:rPr>
          <w:szCs w:val="28"/>
        </w:rPr>
        <w:t>Проект может состоять из основного текста и приложений в виде т</w:t>
      </w:r>
      <w:r w:rsidRPr="002F3481">
        <w:rPr>
          <w:szCs w:val="28"/>
        </w:rPr>
        <w:t>аблиц, график</w:t>
      </w:r>
      <w:r>
        <w:rPr>
          <w:szCs w:val="28"/>
        </w:rPr>
        <w:t>ов</w:t>
      </w:r>
      <w:r w:rsidRPr="002F3481">
        <w:rPr>
          <w:szCs w:val="28"/>
        </w:rPr>
        <w:t>, схем</w:t>
      </w:r>
      <w:r>
        <w:rPr>
          <w:szCs w:val="28"/>
        </w:rPr>
        <w:t xml:space="preserve">. </w:t>
      </w:r>
      <w:r w:rsidRPr="002F3481">
        <w:rPr>
          <w:szCs w:val="28"/>
        </w:rPr>
        <w:t>В</w:t>
      </w:r>
      <w:r>
        <w:rPr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szCs w:val="28"/>
        </w:rPr>
        <w:t>должны быть ссылки на приложения.</w:t>
      </w:r>
    </w:p>
    <w:p w:rsidR="009D4C3D" w:rsidRPr="00AD4DEC" w:rsidRDefault="009D4C3D" w:rsidP="009D4C3D">
      <w:pPr>
        <w:spacing w:after="0" w:line="240" w:lineRule="auto"/>
        <w:rPr>
          <w:szCs w:val="28"/>
        </w:rPr>
      </w:pPr>
      <w:r w:rsidRPr="002F3481">
        <w:rPr>
          <w:szCs w:val="28"/>
        </w:rPr>
        <w:t>2.</w:t>
      </w:r>
      <w:r>
        <w:rPr>
          <w:szCs w:val="28"/>
        </w:rPr>
        <w:t>2</w:t>
      </w:r>
      <w:r w:rsidRPr="002F3481">
        <w:rPr>
          <w:szCs w:val="28"/>
        </w:rPr>
        <w:t xml:space="preserve">. </w:t>
      </w:r>
      <w:r>
        <w:rPr>
          <w:szCs w:val="28"/>
        </w:rPr>
        <w:t>Проект Администрации готовится по форме, согласно Приложению</w:t>
      </w:r>
      <w:r w:rsidRPr="00AD4DEC">
        <w:rPr>
          <w:szCs w:val="28"/>
        </w:rPr>
        <w:t xml:space="preserve"> к Порядку.</w:t>
      </w:r>
    </w:p>
    <w:p w:rsidR="009D4C3D" w:rsidRPr="002F3481" w:rsidRDefault="009D4C3D" w:rsidP="009D4C3D">
      <w:pPr>
        <w:spacing w:after="0" w:line="240" w:lineRule="auto"/>
        <w:rPr>
          <w:szCs w:val="28"/>
        </w:rPr>
      </w:pPr>
    </w:p>
    <w:p w:rsidR="009D4C3D" w:rsidRPr="009C3F9E" w:rsidRDefault="009D4C3D" w:rsidP="009D4C3D">
      <w:pPr>
        <w:spacing w:after="0" w:line="240" w:lineRule="auto"/>
        <w:jc w:val="center"/>
        <w:rPr>
          <w:b/>
          <w:szCs w:val="28"/>
        </w:rPr>
      </w:pPr>
      <w:r w:rsidRPr="009C3F9E">
        <w:rPr>
          <w:b/>
          <w:szCs w:val="28"/>
        </w:rPr>
        <w:t xml:space="preserve">3. Внесение и рассмотрение проектов </w:t>
      </w:r>
    </w:p>
    <w:p w:rsidR="009D4C3D" w:rsidRPr="002F3481" w:rsidRDefault="009D4C3D" w:rsidP="009D4C3D">
      <w:pPr>
        <w:spacing w:after="0" w:line="240" w:lineRule="auto"/>
        <w:rPr>
          <w:szCs w:val="28"/>
        </w:rPr>
      </w:pPr>
    </w:p>
    <w:p w:rsidR="009D4C3D" w:rsidRDefault="009D4C3D" w:rsidP="009D4C3D">
      <w:pPr>
        <w:spacing w:after="0" w:line="240" w:lineRule="auto"/>
        <w:rPr>
          <w:szCs w:val="28"/>
        </w:rPr>
      </w:pPr>
      <w:r w:rsidRPr="002F3481">
        <w:rPr>
          <w:szCs w:val="28"/>
        </w:rPr>
        <w:lastRenderedPageBreak/>
        <w:t>3.1</w:t>
      </w:r>
      <w:r>
        <w:rPr>
          <w:szCs w:val="28"/>
        </w:rPr>
        <w:t xml:space="preserve">. </w:t>
      </w:r>
      <w:r w:rsidRPr="002F3481">
        <w:rPr>
          <w:szCs w:val="28"/>
        </w:rPr>
        <w:t xml:space="preserve">Проекты </w:t>
      </w:r>
      <w:r>
        <w:rPr>
          <w:szCs w:val="28"/>
        </w:rPr>
        <w:t xml:space="preserve">и документы к нему направляются сопроводительным письмом главе сельского поселения </w:t>
      </w:r>
      <w:r w:rsidRPr="002F3481">
        <w:rPr>
          <w:szCs w:val="28"/>
        </w:rPr>
        <w:t>субъектами правотворческой инициативы, установленными Уставом</w:t>
      </w:r>
      <w:r>
        <w:rPr>
          <w:szCs w:val="28"/>
        </w:rPr>
        <w:t xml:space="preserve"> сельского поселения</w:t>
      </w:r>
      <w:r w:rsidR="005E52BD">
        <w:rPr>
          <w:szCs w:val="28"/>
        </w:rPr>
        <w:t xml:space="preserve"> Подлесное</w:t>
      </w:r>
      <w:r w:rsidR="009C3F9E">
        <w:rPr>
          <w:szCs w:val="28"/>
        </w:rPr>
        <w:t xml:space="preserve"> </w:t>
      </w:r>
      <w:r>
        <w:rPr>
          <w:szCs w:val="28"/>
        </w:rPr>
        <w:t>в электронном виде и на печатном носителе</w:t>
      </w:r>
      <w:r w:rsidRPr="002F3481">
        <w:rPr>
          <w:szCs w:val="28"/>
        </w:rPr>
        <w:t>.</w:t>
      </w:r>
    </w:p>
    <w:p w:rsidR="009D4C3D" w:rsidRPr="00141F26" w:rsidRDefault="009D4C3D" w:rsidP="009D4C3D">
      <w:pPr>
        <w:spacing w:after="0" w:line="240" w:lineRule="auto"/>
        <w:rPr>
          <w:szCs w:val="28"/>
        </w:rPr>
      </w:pPr>
      <w:r w:rsidRPr="002F3481">
        <w:rPr>
          <w:szCs w:val="28"/>
        </w:rPr>
        <w:t>3.</w:t>
      </w:r>
      <w:r>
        <w:rPr>
          <w:szCs w:val="28"/>
        </w:rPr>
        <w:t>2</w:t>
      </w:r>
      <w:r w:rsidRPr="002F3481">
        <w:rPr>
          <w:szCs w:val="28"/>
        </w:rPr>
        <w:t xml:space="preserve">. </w:t>
      </w:r>
      <w:r w:rsidRPr="00141F26">
        <w:rPr>
          <w:szCs w:val="28"/>
        </w:rPr>
        <w:t xml:space="preserve">К проекту </w:t>
      </w:r>
      <w:r>
        <w:rPr>
          <w:szCs w:val="28"/>
        </w:rPr>
        <w:t xml:space="preserve">нормативного правового акта </w:t>
      </w:r>
      <w:r w:rsidRPr="00141F26">
        <w:rPr>
          <w:szCs w:val="28"/>
        </w:rPr>
        <w:t xml:space="preserve">прилагаются следующие документы: </w:t>
      </w:r>
    </w:p>
    <w:p w:rsidR="009D4C3D" w:rsidRPr="00141F26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а)</w:t>
      </w:r>
      <w:r w:rsidRPr="00141F26">
        <w:rPr>
          <w:szCs w:val="28"/>
        </w:rPr>
        <w:t xml:space="preserve"> пояснительн</w:t>
      </w:r>
      <w:r>
        <w:rPr>
          <w:szCs w:val="28"/>
        </w:rPr>
        <w:t>ая</w:t>
      </w:r>
      <w:r w:rsidRPr="00141F26">
        <w:rPr>
          <w:szCs w:val="28"/>
        </w:rPr>
        <w:t xml:space="preserve"> записк</w:t>
      </w:r>
      <w:r>
        <w:rPr>
          <w:szCs w:val="28"/>
        </w:rPr>
        <w:t>а</w:t>
      </w:r>
      <w:r w:rsidRPr="00141F26">
        <w:rPr>
          <w:szCs w:val="28"/>
        </w:rPr>
        <w:t>, в которой обосновывается необходимость его принятия</w:t>
      </w:r>
      <w:r>
        <w:rPr>
          <w:szCs w:val="28"/>
        </w:rPr>
        <w:t>, а также правовые основания принятия проекта</w:t>
      </w:r>
      <w:r w:rsidRPr="00141F26">
        <w:rPr>
          <w:szCs w:val="28"/>
        </w:rPr>
        <w:t xml:space="preserve">; 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б)</w:t>
      </w:r>
      <w:r w:rsidRPr="00141F26">
        <w:rPr>
          <w:szCs w:val="28"/>
        </w:rPr>
        <w:t xml:space="preserve"> финансово-экономическ</w:t>
      </w:r>
      <w:r>
        <w:rPr>
          <w:szCs w:val="28"/>
        </w:rPr>
        <w:t>о</w:t>
      </w:r>
      <w:r w:rsidRPr="00141F26">
        <w:rPr>
          <w:szCs w:val="28"/>
        </w:rPr>
        <w:t xml:space="preserve">е </w:t>
      </w:r>
      <w:r>
        <w:rPr>
          <w:szCs w:val="28"/>
        </w:rPr>
        <w:t>обоснование</w:t>
      </w:r>
      <w:r w:rsidRPr="00141F26">
        <w:rPr>
          <w:szCs w:val="28"/>
        </w:rPr>
        <w:t>, прогноз социально-экономических и иных последствий его принятия</w:t>
      </w:r>
      <w:r>
        <w:rPr>
          <w:szCs w:val="28"/>
        </w:rPr>
        <w:t xml:space="preserve"> (если</w:t>
      </w:r>
      <w:r w:rsidRPr="00141F26">
        <w:rPr>
          <w:szCs w:val="28"/>
        </w:rPr>
        <w:t xml:space="preserve"> принятие проекта повлечет расходы из местного бюджета</w:t>
      </w:r>
      <w:r>
        <w:rPr>
          <w:szCs w:val="28"/>
        </w:rPr>
        <w:t>)</w:t>
      </w:r>
      <w:r w:rsidRPr="00141F26">
        <w:rPr>
          <w:szCs w:val="28"/>
        </w:rPr>
        <w:t xml:space="preserve">; </w:t>
      </w:r>
    </w:p>
    <w:p w:rsidR="009D4C3D" w:rsidRPr="00141F26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в) справка о состоянии законодательства в сфере нормативного регулирования;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г)</w:t>
      </w:r>
      <w:r w:rsidRPr="00141F26">
        <w:rPr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szCs w:val="28"/>
        </w:rPr>
        <w:t>ими силу или вновь разработаны.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9D4C3D" w:rsidRPr="002F3481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 xml:space="preserve">3.3. Глава сельского поселения  возвращает проект инициатору в том случае, если он внесен с нарушением </w:t>
      </w:r>
      <w:r w:rsidRPr="002F3481">
        <w:rPr>
          <w:szCs w:val="28"/>
        </w:rPr>
        <w:t>настоящего Порядка.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3.4</w:t>
      </w:r>
      <w:r w:rsidRPr="002F3481">
        <w:rPr>
          <w:szCs w:val="28"/>
        </w:rPr>
        <w:t xml:space="preserve">. </w:t>
      </w:r>
      <w:r w:rsidR="00FB2EF3">
        <w:rPr>
          <w:szCs w:val="28"/>
        </w:rPr>
        <w:t>Глава сельского поселения</w:t>
      </w:r>
      <w:r>
        <w:rPr>
          <w:szCs w:val="28"/>
        </w:rPr>
        <w:t xml:space="preserve"> </w:t>
      </w:r>
      <w:r w:rsidRPr="002F3481">
        <w:rPr>
          <w:szCs w:val="28"/>
        </w:rPr>
        <w:t xml:space="preserve">рассматривает проект </w:t>
      </w:r>
      <w:r>
        <w:rPr>
          <w:szCs w:val="28"/>
        </w:rPr>
        <w:t>в срок, не позднее 20 дней со дня его поступления</w:t>
      </w:r>
      <w:r w:rsidRPr="000A35A9">
        <w:rPr>
          <w:szCs w:val="28"/>
        </w:rPr>
        <w:t>.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По итогам рассмотрения проекта глава сельского поселения принимает одно из следующих решений: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- о принятии в предложенной редакции,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- о принятии с корректировками,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- об отказе в принятии.</w:t>
      </w:r>
    </w:p>
    <w:p w:rsidR="009D4C3D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 xml:space="preserve">3.5. Глава сельского поселения </w:t>
      </w:r>
      <w:r w:rsidRPr="009B7F2B">
        <w:rPr>
          <w:szCs w:val="28"/>
        </w:rPr>
        <w:t>организу</w:t>
      </w:r>
      <w:r>
        <w:rPr>
          <w:szCs w:val="28"/>
        </w:rPr>
        <w:t>е</w:t>
      </w:r>
      <w:r w:rsidRPr="009B7F2B">
        <w:rPr>
          <w:szCs w:val="28"/>
        </w:rPr>
        <w:t xml:space="preserve">т представление в прокуратуру </w:t>
      </w:r>
      <w:r>
        <w:rPr>
          <w:szCs w:val="28"/>
        </w:rPr>
        <w:t xml:space="preserve">Вологодского района </w:t>
      </w:r>
      <w:r w:rsidRPr="009B7F2B">
        <w:rPr>
          <w:szCs w:val="28"/>
        </w:rPr>
        <w:t xml:space="preserve">каждого проекта </w:t>
      </w:r>
      <w:r>
        <w:rPr>
          <w:szCs w:val="28"/>
        </w:rPr>
        <w:t>не менее чем за 5</w:t>
      </w:r>
      <w:r w:rsidRPr="009B7F2B">
        <w:rPr>
          <w:szCs w:val="28"/>
        </w:rPr>
        <w:t xml:space="preserve"> рабочих дней до принятия (издания) нормативного правового акта</w:t>
      </w:r>
      <w:r>
        <w:rPr>
          <w:szCs w:val="28"/>
        </w:rPr>
        <w:t>.</w:t>
      </w:r>
    </w:p>
    <w:p w:rsidR="009D4C3D" w:rsidRPr="00A35065" w:rsidRDefault="009D4C3D" w:rsidP="009D4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23E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направляются в прокуратуру района для проведения антикоррупционной экспертизы в электронном виде на электронный </w:t>
      </w:r>
      <w:r w:rsidRPr="00140109">
        <w:rPr>
          <w:rFonts w:ascii="Times New Roman" w:hAnsi="Times New Roman" w:cs="Times New Roman"/>
          <w:sz w:val="28"/>
          <w:szCs w:val="28"/>
        </w:rPr>
        <w:t>адрес: prok-volrn@vologda.ru</w:t>
      </w:r>
      <w:r w:rsidRPr="000E023E">
        <w:rPr>
          <w:rFonts w:ascii="Times New Roman" w:hAnsi="Times New Roman" w:cs="Times New Roman"/>
          <w:sz w:val="28"/>
          <w:szCs w:val="28"/>
        </w:rPr>
        <w:t xml:space="preserve"> с последующим досылом на бумажном носителе.</w:t>
      </w:r>
    </w:p>
    <w:p w:rsidR="009D4C3D" w:rsidRPr="002F3481" w:rsidRDefault="009D4C3D" w:rsidP="009D4C3D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Pr="002F3481">
        <w:rPr>
          <w:szCs w:val="28"/>
        </w:rPr>
        <w:t>.</w:t>
      </w:r>
      <w:r>
        <w:rPr>
          <w:szCs w:val="28"/>
        </w:rPr>
        <w:t>6</w:t>
      </w:r>
      <w:r w:rsidRPr="002F3481">
        <w:rPr>
          <w:szCs w:val="28"/>
        </w:rPr>
        <w:t xml:space="preserve">. </w:t>
      </w:r>
      <w:r>
        <w:rPr>
          <w:szCs w:val="28"/>
        </w:rPr>
        <w:t>О результатах рассмотрения проекта глава сельского поселения уведомляет инициатора проекта в срок не позднее 10 дней после принятия соответствующего нормативного правового акта.</w:t>
      </w:r>
    </w:p>
    <w:p w:rsidR="009D4C3D" w:rsidRPr="0058286B" w:rsidRDefault="009D4C3D" w:rsidP="009D4C3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4"/>
          <w:szCs w:val="24"/>
        </w:rPr>
      </w:pPr>
      <w:r>
        <w:rPr>
          <w:szCs w:val="28"/>
        </w:rPr>
        <w:br w:type="page"/>
      </w:r>
      <w:r w:rsidRPr="0058286B">
        <w:rPr>
          <w:sz w:val="24"/>
          <w:szCs w:val="24"/>
        </w:rPr>
        <w:lastRenderedPageBreak/>
        <w:t xml:space="preserve">Приложение </w:t>
      </w:r>
    </w:p>
    <w:p w:rsidR="0058286B" w:rsidRDefault="0058286B" w:rsidP="009D4C3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Порядку, </w:t>
      </w:r>
      <w:r w:rsidR="009D4C3D" w:rsidRPr="0058286B">
        <w:rPr>
          <w:sz w:val="24"/>
          <w:szCs w:val="24"/>
        </w:rPr>
        <w:t xml:space="preserve">утвержденному </w:t>
      </w:r>
    </w:p>
    <w:p w:rsidR="0058286B" w:rsidRDefault="009D4C3D" w:rsidP="0058286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4"/>
          <w:szCs w:val="24"/>
        </w:rPr>
      </w:pPr>
      <w:r w:rsidRPr="0058286B">
        <w:rPr>
          <w:sz w:val="24"/>
          <w:szCs w:val="24"/>
        </w:rPr>
        <w:t xml:space="preserve">постановлением администрации </w:t>
      </w:r>
    </w:p>
    <w:p w:rsidR="0058286B" w:rsidRDefault="0058286B" w:rsidP="0058286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5E52BD">
        <w:rPr>
          <w:sz w:val="24"/>
          <w:szCs w:val="24"/>
        </w:rPr>
        <w:t xml:space="preserve"> Подлесное</w:t>
      </w:r>
      <w:r>
        <w:rPr>
          <w:sz w:val="24"/>
          <w:szCs w:val="24"/>
        </w:rPr>
        <w:t xml:space="preserve"> </w:t>
      </w:r>
    </w:p>
    <w:p w:rsidR="009D4C3D" w:rsidRPr="0058286B" w:rsidRDefault="009D4C3D" w:rsidP="0058286B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sz w:val="24"/>
          <w:szCs w:val="24"/>
        </w:rPr>
      </w:pPr>
      <w:r w:rsidRPr="0058286B">
        <w:rPr>
          <w:sz w:val="24"/>
          <w:szCs w:val="24"/>
        </w:rPr>
        <w:t>от</w:t>
      </w:r>
      <w:r w:rsidR="00C85040">
        <w:rPr>
          <w:sz w:val="24"/>
          <w:szCs w:val="24"/>
        </w:rPr>
        <w:t xml:space="preserve"> 27.12.2019 № 303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 w:rsidRPr="00E167D9">
        <w:rPr>
          <w:szCs w:val="28"/>
          <w:lang w:eastAsia="ru-RU"/>
        </w:rPr>
        <w:t>Образец</w:t>
      </w: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167D9">
        <w:rPr>
          <w:szCs w:val="28"/>
          <w:lang w:eastAsia="ru-RU"/>
        </w:rPr>
        <w:t>Проект вносит</w:t>
      </w: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 w:rsidRPr="00E167D9">
        <w:rPr>
          <w:szCs w:val="28"/>
          <w:lang w:eastAsia="ru-RU"/>
        </w:rPr>
        <w:t>(наименование</w:t>
      </w: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инициатора</w:t>
      </w:r>
      <w:r w:rsidRPr="00E167D9">
        <w:rPr>
          <w:szCs w:val="28"/>
          <w:lang w:eastAsia="ru-RU"/>
        </w:rPr>
        <w:t>)</w:t>
      </w: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</w:p>
    <w:p w:rsidR="0058286B" w:rsidRPr="0058286B" w:rsidRDefault="0058286B" w:rsidP="005828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58286B">
        <w:rPr>
          <w:b/>
          <w:szCs w:val="28"/>
          <w:lang w:eastAsia="ru-RU"/>
        </w:rPr>
        <w:t xml:space="preserve">ПОСТАНОВЛЕНИЕ </w:t>
      </w:r>
    </w:p>
    <w:p w:rsidR="009D4C3D" w:rsidRPr="0058286B" w:rsidRDefault="009D4C3D" w:rsidP="005828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58286B">
        <w:rPr>
          <w:b/>
          <w:szCs w:val="28"/>
          <w:lang w:eastAsia="ru-RU"/>
        </w:rPr>
        <w:t>АДМИНИСТРАЦИ</w:t>
      </w:r>
      <w:r w:rsidR="0058286B" w:rsidRPr="0058286B">
        <w:rPr>
          <w:b/>
          <w:szCs w:val="28"/>
          <w:lang w:eastAsia="ru-RU"/>
        </w:rPr>
        <w:t>И СЕЛЬСКОГО ПОСЕЛЕНИЯ</w:t>
      </w:r>
      <w:r w:rsidR="005E52BD">
        <w:rPr>
          <w:b/>
          <w:szCs w:val="28"/>
          <w:lang w:eastAsia="ru-RU"/>
        </w:rPr>
        <w:t xml:space="preserve"> ПОДЛЕСНОЕ</w:t>
      </w:r>
      <w:r w:rsidR="0058286B" w:rsidRPr="0058286B">
        <w:rPr>
          <w:b/>
          <w:szCs w:val="28"/>
          <w:lang w:eastAsia="ru-RU"/>
        </w:rPr>
        <w:t xml:space="preserve"> ВОЛОГОДСКОГО МУНИЦИПАЛЬНОГО РАЙОНА</w:t>
      </w:r>
      <w:r w:rsidRPr="0058286B">
        <w:rPr>
          <w:b/>
          <w:szCs w:val="28"/>
        </w:rPr>
        <w:t xml:space="preserve"> 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Pr="00E167D9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Дд.мм.гг.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ab/>
        <w:t xml:space="preserve">              № _____</w:t>
      </w:r>
    </w:p>
    <w:p w:rsidR="009D4C3D" w:rsidRDefault="0058286B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место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Pr="0058286B" w:rsidRDefault="009D4C3D" w:rsidP="009D4C3D">
      <w:pPr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  <w:r w:rsidRPr="0058286B">
        <w:rPr>
          <w:b/>
          <w:szCs w:val="28"/>
          <w:lang w:eastAsia="ru-RU"/>
        </w:rPr>
        <w:t>Наименование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bookmarkStart w:id="1" w:name="Par17"/>
      <w:bookmarkEnd w:id="1"/>
      <w:r>
        <w:rPr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</w:t>
      </w:r>
      <w:r w:rsidR="0058286B">
        <w:rPr>
          <w:szCs w:val="28"/>
          <w:lang w:eastAsia="ru-RU"/>
        </w:rPr>
        <w:t>ЛЯЕТ</w:t>
      </w:r>
      <w:r>
        <w:rPr>
          <w:szCs w:val="28"/>
          <w:lang w:eastAsia="ru-RU"/>
        </w:rPr>
        <w:t>:</w:t>
      </w:r>
    </w:p>
    <w:p w:rsidR="0058286B" w:rsidRDefault="0058286B" w:rsidP="0058286B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1.1.</w:t>
      </w: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2.</w:t>
      </w:r>
    </w:p>
    <w:p w:rsidR="009D4C3D" w:rsidRDefault="009D4C3D" w:rsidP="0058286B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2.1.</w:t>
      </w:r>
    </w:p>
    <w:p w:rsidR="00606171" w:rsidRDefault="00606171" w:rsidP="005828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606171">
        <w:rPr>
          <w:szCs w:val="28"/>
        </w:rPr>
        <w:t>Настоящее постановление подлежит обнародованию на информационном стенде адми</w:t>
      </w:r>
      <w:r w:rsidR="005E52BD">
        <w:rPr>
          <w:szCs w:val="28"/>
        </w:rPr>
        <w:t>нистрации поселения по адресу: п. Огарково, д.35</w:t>
      </w:r>
      <w:r w:rsidRPr="00606171">
        <w:rPr>
          <w:szCs w:val="28"/>
        </w:rPr>
        <w:t xml:space="preserve"> с 00.00.000 года по 00.00.0000 года и размещению на официальном сайте администрации сельского поселения</w:t>
      </w:r>
      <w:r w:rsidR="005E52BD">
        <w:rPr>
          <w:szCs w:val="28"/>
        </w:rPr>
        <w:t xml:space="preserve"> Подлесное</w:t>
      </w:r>
      <w:r w:rsidRPr="00606171">
        <w:rPr>
          <w:szCs w:val="28"/>
        </w:rPr>
        <w:t xml:space="preserve"> в информационно - телекоммуникационной сети «Интернет». </w:t>
      </w:r>
    </w:p>
    <w:p w:rsidR="009D4C3D" w:rsidRDefault="009D4C3D" w:rsidP="009D4C3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</w:p>
    <w:p w:rsidR="009D4C3D" w:rsidRPr="00B41226" w:rsidRDefault="009D4C3D" w:rsidP="009D4C3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</w:p>
    <w:p w:rsidR="009D4C3D" w:rsidRPr="00A35065" w:rsidRDefault="009D4C3D" w:rsidP="005E52BD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szCs w:val="28"/>
          <w:lang w:eastAsia="ru-RU"/>
        </w:rPr>
      </w:pPr>
      <w:r w:rsidRPr="0058286B">
        <w:rPr>
          <w:rStyle w:val="10"/>
          <w:rFonts w:ascii="Times New Roman" w:hAnsi="Times New Roman" w:cs="Times New Roman"/>
          <w:b w:val="0"/>
          <w:sz w:val="28"/>
          <w:szCs w:val="28"/>
        </w:rPr>
        <w:t>Глава</w:t>
      </w:r>
      <w:r w:rsidRPr="0058286B">
        <w:rPr>
          <w:b/>
          <w:szCs w:val="28"/>
          <w:lang w:eastAsia="ru-RU"/>
        </w:rPr>
        <w:t xml:space="preserve"> </w:t>
      </w:r>
      <w:r w:rsidRPr="0058286B">
        <w:rPr>
          <w:szCs w:val="28"/>
          <w:lang w:eastAsia="ru-RU"/>
        </w:rPr>
        <w:t>сельского</w:t>
      </w:r>
      <w:r w:rsidRPr="00A35065">
        <w:rPr>
          <w:szCs w:val="28"/>
          <w:lang w:eastAsia="ru-RU"/>
        </w:rPr>
        <w:t xml:space="preserve"> поселения </w:t>
      </w:r>
      <w:r w:rsidRPr="00A35065">
        <w:rPr>
          <w:szCs w:val="28"/>
          <w:lang w:eastAsia="ru-RU"/>
        </w:rPr>
        <w:tab/>
      </w:r>
      <w:r w:rsidRPr="00A35065">
        <w:rPr>
          <w:szCs w:val="28"/>
          <w:lang w:eastAsia="ru-RU"/>
        </w:rPr>
        <w:tab/>
      </w:r>
      <w:r w:rsidR="0058286B">
        <w:rPr>
          <w:szCs w:val="28"/>
          <w:lang w:eastAsia="ru-RU"/>
        </w:rPr>
        <w:t xml:space="preserve">                                                    </w:t>
      </w:r>
      <w:r>
        <w:rPr>
          <w:szCs w:val="28"/>
          <w:lang w:eastAsia="ru-RU"/>
        </w:rPr>
        <w:t xml:space="preserve">Ф.И.О. </w:t>
      </w:r>
      <w:r w:rsidRPr="00A35065">
        <w:rPr>
          <w:szCs w:val="28"/>
          <w:lang w:eastAsia="ru-RU"/>
        </w:rPr>
        <w:tab/>
      </w:r>
    </w:p>
    <w:p w:rsidR="009D4C3D" w:rsidRPr="00E167D9" w:rsidRDefault="009D4C3D" w:rsidP="009D4C3D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</w:p>
    <w:p w:rsidR="009D4C3D" w:rsidRDefault="009D4C3D"/>
    <w:sectPr w:rsidR="009D4C3D" w:rsidSect="009D4C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17" w:rsidRDefault="00266517" w:rsidP="009D4C3D">
      <w:pPr>
        <w:spacing w:after="0" w:line="240" w:lineRule="auto"/>
      </w:pPr>
      <w:r>
        <w:separator/>
      </w:r>
    </w:p>
  </w:endnote>
  <w:endnote w:type="continuationSeparator" w:id="0">
    <w:p w:rsidR="00266517" w:rsidRDefault="00266517" w:rsidP="009D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17" w:rsidRDefault="00266517" w:rsidP="009D4C3D">
      <w:pPr>
        <w:spacing w:after="0" w:line="240" w:lineRule="auto"/>
      </w:pPr>
      <w:r>
        <w:separator/>
      </w:r>
    </w:p>
  </w:footnote>
  <w:footnote w:type="continuationSeparator" w:id="0">
    <w:p w:rsidR="00266517" w:rsidRDefault="00266517" w:rsidP="009D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2C6E25"/>
    <w:multiLevelType w:val="hybridMultilevel"/>
    <w:tmpl w:val="B49A1BC2"/>
    <w:lvl w:ilvl="0" w:tplc="66E8691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D"/>
    <w:rsid w:val="00170BE3"/>
    <w:rsid w:val="00190002"/>
    <w:rsid w:val="00266517"/>
    <w:rsid w:val="003F6337"/>
    <w:rsid w:val="00551C8B"/>
    <w:rsid w:val="0058286B"/>
    <w:rsid w:val="005E52BD"/>
    <w:rsid w:val="00606171"/>
    <w:rsid w:val="00642329"/>
    <w:rsid w:val="00652343"/>
    <w:rsid w:val="006F2EB7"/>
    <w:rsid w:val="007161C3"/>
    <w:rsid w:val="007D508D"/>
    <w:rsid w:val="007D6727"/>
    <w:rsid w:val="009C3F9E"/>
    <w:rsid w:val="009D4C3D"/>
    <w:rsid w:val="009E12BA"/>
    <w:rsid w:val="00C85040"/>
    <w:rsid w:val="00C97F7B"/>
    <w:rsid w:val="00FB2EF3"/>
    <w:rsid w:val="00F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37F56-2B92-403B-A908-0AE51E9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3D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D4C3D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4C3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9D4C3D"/>
    <w:pPr>
      <w:spacing w:after="0" w:line="240" w:lineRule="auto"/>
      <w:ind w:firstLine="0"/>
    </w:pPr>
    <w:rPr>
      <w:rFonts w:eastAsia="Times New Roman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D4C3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9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C3D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D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C3D"/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9D4C3D"/>
    <w:pPr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9D4C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9D4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Авдеева НВ</cp:lastModifiedBy>
  <cp:revision>6</cp:revision>
  <cp:lastPrinted>2019-12-31T07:38:00Z</cp:lastPrinted>
  <dcterms:created xsi:type="dcterms:W3CDTF">2019-12-31T05:16:00Z</dcterms:created>
  <dcterms:modified xsi:type="dcterms:W3CDTF">2020-01-09T12:34:00Z</dcterms:modified>
</cp:coreProperties>
</file>