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876" w:rsidRPr="00200876" w:rsidRDefault="00200876" w:rsidP="00200876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00876">
        <w:rPr>
          <w:rFonts w:ascii="Times New Roman" w:hAnsi="Times New Roman"/>
          <w:b/>
          <w:sz w:val="28"/>
          <w:szCs w:val="28"/>
        </w:rPr>
        <w:t xml:space="preserve">Р А С П О Р Я Ж Е Н И Е </w:t>
      </w:r>
    </w:p>
    <w:p w:rsidR="00200876" w:rsidRPr="00200876" w:rsidRDefault="00200876" w:rsidP="002008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0876" w:rsidRDefault="00200876" w:rsidP="00200876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00876">
        <w:rPr>
          <w:rFonts w:ascii="Times New Roman" w:hAnsi="Times New Roman"/>
          <w:b/>
          <w:sz w:val="28"/>
          <w:szCs w:val="28"/>
        </w:rPr>
        <w:t>АДМИНИСТРАЦИИ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ПОДЛЕСНОЕ</w:t>
      </w:r>
    </w:p>
    <w:p w:rsidR="00200876" w:rsidRPr="00200876" w:rsidRDefault="00200876" w:rsidP="00200876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ВОЛОГОДСКОГО МУНИЦИПАЛЬНОГО РАЙОНА</w:t>
      </w:r>
    </w:p>
    <w:p w:rsidR="00200876" w:rsidRPr="00200876" w:rsidRDefault="00200876" w:rsidP="002008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0876" w:rsidRPr="00200876" w:rsidRDefault="00AA1FCE" w:rsidP="00200876">
      <w:pPr>
        <w:widowControl w:val="0"/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AA1FCE">
        <w:rPr>
          <w:rFonts w:ascii="Times New Roman" w:hAnsi="Times New Roman"/>
          <w:sz w:val="28"/>
          <w:szCs w:val="28"/>
        </w:rPr>
        <w:t>19.01</w:t>
      </w:r>
      <w:r w:rsidR="00200876" w:rsidRPr="00AA1FCE">
        <w:rPr>
          <w:rFonts w:ascii="Times New Roman" w:hAnsi="Times New Roman"/>
          <w:sz w:val="28"/>
          <w:szCs w:val="28"/>
        </w:rPr>
        <w:t>.201</w:t>
      </w:r>
      <w:r w:rsidRPr="00AA1FCE">
        <w:rPr>
          <w:rFonts w:ascii="Times New Roman" w:hAnsi="Times New Roman"/>
          <w:sz w:val="28"/>
          <w:szCs w:val="28"/>
        </w:rPr>
        <w:t>8</w:t>
      </w:r>
      <w:r w:rsidR="00200876" w:rsidRPr="00AA1FCE">
        <w:rPr>
          <w:rFonts w:ascii="Times New Roman" w:hAnsi="Times New Roman"/>
          <w:sz w:val="28"/>
          <w:szCs w:val="28"/>
        </w:rPr>
        <w:t xml:space="preserve"> № </w:t>
      </w:r>
      <w:r w:rsidRPr="00AA1FCE">
        <w:rPr>
          <w:rFonts w:ascii="Times New Roman" w:hAnsi="Times New Roman"/>
          <w:sz w:val="28"/>
          <w:szCs w:val="28"/>
        </w:rPr>
        <w:t>1</w:t>
      </w:r>
      <w:r w:rsidR="00200876" w:rsidRPr="00AA1FCE">
        <w:rPr>
          <w:rFonts w:ascii="Times New Roman" w:hAnsi="Times New Roman"/>
          <w:sz w:val="28"/>
          <w:szCs w:val="28"/>
        </w:rPr>
        <w:t>8</w:t>
      </w:r>
    </w:p>
    <w:p w:rsidR="00200876" w:rsidRPr="00200876" w:rsidRDefault="00200876" w:rsidP="00200876">
      <w:pPr>
        <w:widowControl w:val="0"/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200876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Pr="00200876">
        <w:rPr>
          <w:rFonts w:ascii="Times New Roman" w:hAnsi="Times New Roman"/>
          <w:sz w:val="24"/>
          <w:szCs w:val="24"/>
        </w:rPr>
        <w:t>Огарково</w:t>
      </w:r>
      <w:proofErr w:type="spellEnd"/>
    </w:p>
    <w:p w:rsidR="00200876" w:rsidRPr="00200876" w:rsidRDefault="00200876" w:rsidP="00200876">
      <w:pPr>
        <w:shd w:val="clear" w:color="auto" w:fill="FFFFFF"/>
        <w:spacing w:after="0" w:line="240" w:lineRule="auto"/>
        <w:ind w:right="3801" w:firstLine="0"/>
        <w:rPr>
          <w:rFonts w:ascii="Times New Roman" w:hAnsi="Times New Roman"/>
          <w:sz w:val="28"/>
          <w:szCs w:val="28"/>
        </w:rPr>
      </w:pPr>
    </w:p>
    <w:p w:rsidR="00200876" w:rsidRPr="00200876" w:rsidRDefault="00200876" w:rsidP="00200876">
      <w:pPr>
        <w:shd w:val="clear" w:color="auto" w:fill="FFFFFF"/>
        <w:spacing w:after="0" w:line="240" w:lineRule="auto"/>
        <w:ind w:right="3801" w:firstLine="0"/>
        <w:rPr>
          <w:rFonts w:ascii="Times New Roman" w:hAnsi="Times New Roman"/>
          <w:b/>
          <w:sz w:val="28"/>
          <w:szCs w:val="28"/>
        </w:rPr>
      </w:pPr>
      <w:r w:rsidRPr="00200876">
        <w:rPr>
          <w:rFonts w:ascii="Times New Roman" w:hAnsi="Times New Roman"/>
          <w:b/>
          <w:sz w:val="28"/>
          <w:szCs w:val="28"/>
        </w:rPr>
        <w:t xml:space="preserve">Об утверждении Правил </w:t>
      </w:r>
    </w:p>
    <w:p w:rsidR="00200876" w:rsidRDefault="00200876" w:rsidP="00B64412">
      <w:pPr>
        <w:shd w:val="clear" w:color="auto" w:fill="FFFFFF"/>
        <w:spacing w:after="0" w:line="240" w:lineRule="auto"/>
        <w:ind w:right="3801" w:firstLine="0"/>
        <w:rPr>
          <w:rFonts w:ascii="Times New Roman" w:hAnsi="Times New Roman"/>
          <w:b/>
          <w:sz w:val="28"/>
          <w:szCs w:val="28"/>
        </w:rPr>
      </w:pPr>
      <w:r w:rsidRPr="00200876">
        <w:rPr>
          <w:rFonts w:ascii="Times New Roman" w:hAnsi="Times New Roman"/>
          <w:b/>
          <w:sz w:val="28"/>
          <w:szCs w:val="28"/>
        </w:rPr>
        <w:t>внутреннего трудового распорядка</w:t>
      </w:r>
    </w:p>
    <w:p w:rsidR="00B64412" w:rsidRDefault="00B64412" w:rsidP="00B64412">
      <w:pPr>
        <w:shd w:val="clear" w:color="auto" w:fill="FFFFFF"/>
        <w:spacing w:after="0" w:line="240" w:lineRule="auto"/>
        <w:ind w:right="3801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сельского поселения</w:t>
      </w:r>
    </w:p>
    <w:p w:rsidR="00B64412" w:rsidRPr="00B64412" w:rsidRDefault="00B64412" w:rsidP="00B64412">
      <w:pPr>
        <w:shd w:val="clear" w:color="auto" w:fill="FFFFFF"/>
        <w:spacing w:after="0" w:line="240" w:lineRule="auto"/>
        <w:ind w:right="3801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Подлесное</w:t>
      </w:r>
      <w:bookmarkStart w:id="0" w:name="_GoBack"/>
      <w:bookmarkEnd w:id="0"/>
    </w:p>
    <w:p w:rsidR="00200876" w:rsidRPr="00200876" w:rsidRDefault="00200876" w:rsidP="00200876">
      <w:pPr>
        <w:shd w:val="clear" w:color="auto" w:fill="FFFFFF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00876" w:rsidRPr="00200876" w:rsidRDefault="00200876" w:rsidP="00200876">
      <w:pPr>
        <w:autoSpaceDE w:val="0"/>
        <w:autoSpaceDN w:val="0"/>
        <w:adjustRightInd w:val="0"/>
        <w:spacing w:after="0" w:line="240" w:lineRule="auto"/>
        <w:ind w:firstLine="539"/>
        <w:outlineLvl w:val="0"/>
        <w:rPr>
          <w:rFonts w:ascii="Times New Roman" w:hAnsi="Times New Roman"/>
          <w:sz w:val="28"/>
          <w:szCs w:val="28"/>
        </w:rPr>
      </w:pPr>
      <w:r w:rsidRPr="00200876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5" w:history="1">
        <w:r w:rsidRPr="0020087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статьями 189</w:t>
        </w:r>
      </w:hyperlink>
      <w:r w:rsidRPr="00200876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Pr="0020087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190</w:t>
        </w:r>
      </w:hyperlink>
      <w:r w:rsidRPr="00200876">
        <w:rPr>
          <w:rFonts w:ascii="Times New Roman" w:hAnsi="Times New Roman"/>
          <w:sz w:val="28"/>
          <w:szCs w:val="28"/>
        </w:rPr>
        <w:t xml:space="preserve"> Трудового кодекса Российской Федерации:</w:t>
      </w:r>
    </w:p>
    <w:p w:rsidR="00200876" w:rsidRPr="00200876" w:rsidRDefault="00200876" w:rsidP="00200876">
      <w:pPr>
        <w:autoSpaceDE w:val="0"/>
        <w:autoSpaceDN w:val="0"/>
        <w:adjustRightInd w:val="0"/>
        <w:spacing w:after="0" w:line="240" w:lineRule="auto"/>
        <w:ind w:firstLine="539"/>
        <w:outlineLvl w:val="0"/>
        <w:rPr>
          <w:rFonts w:ascii="Times New Roman" w:hAnsi="Times New Roman"/>
          <w:sz w:val="28"/>
          <w:szCs w:val="28"/>
        </w:rPr>
      </w:pPr>
    </w:p>
    <w:p w:rsidR="00200876" w:rsidRPr="00200876" w:rsidRDefault="00200876" w:rsidP="0020087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outlineLvl w:val="0"/>
        <w:rPr>
          <w:rFonts w:ascii="Times New Roman" w:hAnsi="Times New Roman"/>
          <w:sz w:val="28"/>
          <w:szCs w:val="28"/>
        </w:rPr>
      </w:pPr>
      <w:r w:rsidRPr="00200876">
        <w:rPr>
          <w:rFonts w:ascii="Times New Roman" w:hAnsi="Times New Roman"/>
          <w:sz w:val="28"/>
          <w:szCs w:val="28"/>
        </w:rPr>
        <w:t xml:space="preserve">Утвердить прилагаемые </w:t>
      </w:r>
      <w:hyperlink r:id="rId7" w:history="1">
        <w:r w:rsidRPr="0020087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Правила</w:t>
        </w:r>
      </w:hyperlink>
      <w:r w:rsidRPr="00200876">
        <w:rPr>
          <w:rFonts w:ascii="Times New Roman" w:hAnsi="Times New Roman"/>
          <w:sz w:val="28"/>
          <w:szCs w:val="28"/>
        </w:rPr>
        <w:t xml:space="preserve"> вн</w:t>
      </w:r>
      <w:r>
        <w:rPr>
          <w:rFonts w:ascii="Times New Roman" w:hAnsi="Times New Roman"/>
          <w:sz w:val="28"/>
          <w:szCs w:val="28"/>
        </w:rPr>
        <w:t>утреннего трудового распорядка администрации</w:t>
      </w:r>
      <w:r w:rsidRPr="0020087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Подлесное</w:t>
      </w:r>
      <w:r w:rsidRPr="00200876">
        <w:rPr>
          <w:rFonts w:ascii="Times New Roman" w:hAnsi="Times New Roman"/>
          <w:sz w:val="28"/>
          <w:szCs w:val="28"/>
        </w:rPr>
        <w:t>.</w:t>
      </w:r>
    </w:p>
    <w:p w:rsidR="00200876" w:rsidRPr="00200876" w:rsidRDefault="00200876" w:rsidP="00200876">
      <w:pPr>
        <w:widowControl w:val="0"/>
        <w:tabs>
          <w:tab w:val="left" w:pos="993"/>
        </w:tabs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00876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распоряжения оставляю за собой.</w:t>
      </w:r>
    </w:p>
    <w:p w:rsidR="00200876" w:rsidRPr="00200876" w:rsidRDefault="00200876" w:rsidP="00200876">
      <w:pPr>
        <w:widowControl w:val="0"/>
        <w:tabs>
          <w:tab w:val="left" w:pos="993"/>
        </w:tabs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00876">
        <w:rPr>
          <w:rFonts w:ascii="Times New Roman" w:eastAsia="Times New Roman" w:hAnsi="Times New Roman"/>
          <w:sz w:val="28"/>
          <w:szCs w:val="28"/>
          <w:lang w:eastAsia="ru-RU"/>
        </w:rPr>
        <w:t>. Настоящее распоряжение вступает в силу со дня подписания.</w:t>
      </w:r>
    </w:p>
    <w:p w:rsidR="00200876" w:rsidRPr="00200876" w:rsidRDefault="00200876" w:rsidP="00200876">
      <w:pPr>
        <w:widowControl w:val="0"/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0876" w:rsidRPr="00200876" w:rsidRDefault="00200876" w:rsidP="00200876">
      <w:pPr>
        <w:widowControl w:val="0"/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0876" w:rsidRPr="00200876" w:rsidRDefault="00200876" w:rsidP="00200876">
      <w:pPr>
        <w:widowControl w:val="0"/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0876" w:rsidRPr="00200876" w:rsidRDefault="00060846" w:rsidP="00200876">
      <w:pPr>
        <w:widowControl w:val="0"/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М.В.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Тютин</w:t>
      </w:r>
      <w:proofErr w:type="spellEnd"/>
    </w:p>
    <w:p w:rsidR="00200876" w:rsidRPr="00200876" w:rsidRDefault="00200876" w:rsidP="00200876">
      <w:pPr>
        <w:widowControl w:val="0"/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0876" w:rsidRPr="00200876" w:rsidRDefault="00200876" w:rsidP="00200876">
      <w:pPr>
        <w:widowControl w:val="0"/>
        <w:spacing w:after="0"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0876" w:rsidRPr="00200876" w:rsidRDefault="00200876" w:rsidP="00200876">
      <w:pPr>
        <w:tabs>
          <w:tab w:val="left" w:pos="15120"/>
        </w:tabs>
        <w:autoSpaceDE w:val="0"/>
        <w:autoSpaceDN w:val="0"/>
        <w:adjustRightInd w:val="0"/>
        <w:spacing w:after="0" w:line="240" w:lineRule="auto"/>
        <w:ind w:left="5400" w:right="23" w:firstLine="0"/>
        <w:rPr>
          <w:rFonts w:ascii="Times New Roman" w:hAnsi="Times New Roman"/>
          <w:sz w:val="24"/>
          <w:szCs w:val="24"/>
        </w:rPr>
      </w:pPr>
      <w:r w:rsidRPr="00200876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200876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200876" w:rsidRPr="00200876" w:rsidRDefault="00200876" w:rsidP="00200876">
      <w:pPr>
        <w:tabs>
          <w:tab w:val="left" w:pos="15120"/>
        </w:tabs>
        <w:autoSpaceDE w:val="0"/>
        <w:autoSpaceDN w:val="0"/>
        <w:adjustRightInd w:val="0"/>
        <w:spacing w:after="0" w:line="240" w:lineRule="auto"/>
        <w:ind w:left="5400" w:right="23" w:firstLine="0"/>
        <w:rPr>
          <w:rFonts w:ascii="Times New Roman" w:hAnsi="Times New Roman"/>
          <w:sz w:val="24"/>
          <w:szCs w:val="24"/>
        </w:rPr>
      </w:pPr>
      <w:r w:rsidRPr="00200876">
        <w:rPr>
          <w:rFonts w:ascii="Times New Roman" w:hAnsi="Times New Roman"/>
          <w:sz w:val="24"/>
          <w:szCs w:val="24"/>
        </w:rPr>
        <w:t>распоряжением администрации</w:t>
      </w:r>
    </w:p>
    <w:p w:rsidR="00200876" w:rsidRPr="00200876" w:rsidRDefault="00200876" w:rsidP="00200876">
      <w:pPr>
        <w:tabs>
          <w:tab w:val="left" w:pos="15120"/>
        </w:tabs>
        <w:autoSpaceDE w:val="0"/>
        <w:autoSpaceDN w:val="0"/>
        <w:adjustRightInd w:val="0"/>
        <w:spacing w:after="0" w:line="240" w:lineRule="auto"/>
        <w:ind w:left="5400" w:right="23" w:firstLine="0"/>
        <w:rPr>
          <w:rFonts w:ascii="Times New Roman" w:hAnsi="Times New Roman"/>
          <w:sz w:val="24"/>
          <w:szCs w:val="24"/>
        </w:rPr>
      </w:pPr>
      <w:r w:rsidRPr="00200876">
        <w:rPr>
          <w:rFonts w:ascii="Times New Roman" w:hAnsi="Times New Roman"/>
          <w:sz w:val="24"/>
          <w:szCs w:val="24"/>
        </w:rPr>
        <w:t>сельского поселения</w:t>
      </w:r>
      <w:r w:rsidR="00060846">
        <w:rPr>
          <w:rFonts w:ascii="Times New Roman" w:hAnsi="Times New Roman"/>
          <w:sz w:val="24"/>
          <w:szCs w:val="24"/>
        </w:rPr>
        <w:t xml:space="preserve"> Подлесное</w:t>
      </w:r>
    </w:p>
    <w:p w:rsidR="00200876" w:rsidRPr="00200876" w:rsidRDefault="00200876" w:rsidP="00200876">
      <w:pPr>
        <w:tabs>
          <w:tab w:val="left" w:pos="15120"/>
        </w:tabs>
        <w:spacing w:after="0" w:line="240" w:lineRule="auto"/>
        <w:ind w:left="5400" w:right="23" w:firstLine="0"/>
        <w:rPr>
          <w:rFonts w:ascii="Times New Roman" w:hAnsi="Times New Roman"/>
          <w:sz w:val="24"/>
          <w:szCs w:val="24"/>
        </w:rPr>
      </w:pPr>
      <w:r w:rsidRPr="00AA1FCE">
        <w:rPr>
          <w:rFonts w:ascii="Times New Roman" w:hAnsi="Times New Roman"/>
          <w:sz w:val="24"/>
          <w:szCs w:val="24"/>
        </w:rPr>
        <w:t xml:space="preserve">от </w:t>
      </w:r>
      <w:r w:rsidR="00AA1FCE" w:rsidRPr="00AA1FCE">
        <w:rPr>
          <w:rFonts w:ascii="Times New Roman" w:hAnsi="Times New Roman"/>
          <w:sz w:val="24"/>
          <w:szCs w:val="24"/>
        </w:rPr>
        <w:t>19.01.2018</w:t>
      </w:r>
      <w:r w:rsidRPr="00AA1FCE">
        <w:rPr>
          <w:rFonts w:ascii="Times New Roman" w:hAnsi="Times New Roman"/>
          <w:sz w:val="24"/>
          <w:szCs w:val="24"/>
        </w:rPr>
        <w:t xml:space="preserve"> № </w:t>
      </w:r>
      <w:r w:rsidR="00AA1FCE" w:rsidRPr="00AA1FCE">
        <w:rPr>
          <w:rFonts w:ascii="Times New Roman" w:hAnsi="Times New Roman"/>
          <w:sz w:val="24"/>
          <w:szCs w:val="24"/>
        </w:rPr>
        <w:t>1</w:t>
      </w:r>
      <w:r w:rsidRPr="00AA1FCE">
        <w:rPr>
          <w:rFonts w:ascii="Times New Roman" w:hAnsi="Times New Roman"/>
          <w:sz w:val="24"/>
          <w:szCs w:val="24"/>
        </w:rPr>
        <w:t>8</w:t>
      </w:r>
    </w:p>
    <w:p w:rsidR="00200876" w:rsidRPr="00200876" w:rsidRDefault="00200876" w:rsidP="00200876">
      <w:pPr>
        <w:tabs>
          <w:tab w:val="left" w:pos="15120"/>
        </w:tabs>
        <w:autoSpaceDE w:val="0"/>
        <w:autoSpaceDN w:val="0"/>
        <w:adjustRightInd w:val="0"/>
        <w:spacing w:after="0" w:line="240" w:lineRule="auto"/>
        <w:ind w:left="5400" w:right="23" w:firstLine="0"/>
        <w:rPr>
          <w:rFonts w:ascii="Times New Roman" w:hAnsi="Times New Roman"/>
          <w:b/>
          <w:sz w:val="24"/>
          <w:szCs w:val="24"/>
        </w:rPr>
      </w:pPr>
      <w:r w:rsidRPr="00200876">
        <w:rPr>
          <w:rFonts w:ascii="Times New Roman" w:hAnsi="Times New Roman"/>
          <w:b/>
          <w:sz w:val="24"/>
          <w:szCs w:val="24"/>
        </w:rPr>
        <w:t>(приложение)</w:t>
      </w:r>
    </w:p>
    <w:p w:rsidR="00200876" w:rsidRPr="00200876" w:rsidRDefault="00200876" w:rsidP="00200876">
      <w:pPr>
        <w:widowControl w:val="0"/>
        <w:spacing w:after="0"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0876" w:rsidRPr="00200876" w:rsidRDefault="00200876" w:rsidP="00200876">
      <w:pPr>
        <w:widowControl w:val="0"/>
        <w:spacing w:after="0"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0876" w:rsidRPr="00200876" w:rsidRDefault="00200876" w:rsidP="00200876">
      <w:pPr>
        <w:keepLines/>
        <w:widowControl w:val="0"/>
        <w:spacing w:after="0" w:line="240" w:lineRule="auto"/>
        <w:ind w:firstLine="300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200876">
        <w:rPr>
          <w:rFonts w:ascii="Times New Roman" w:hAnsi="Times New Roman"/>
          <w:b/>
          <w:snapToGrid w:val="0"/>
          <w:sz w:val="28"/>
          <w:szCs w:val="28"/>
        </w:rPr>
        <w:t>ПРАВИЛА</w:t>
      </w:r>
    </w:p>
    <w:p w:rsidR="00200876" w:rsidRPr="00200876" w:rsidRDefault="00200876" w:rsidP="0020087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00876">
        <w:rPr>
          <w:rFonts w:ascii="Times New Roman" w:hAnsi="Times New Roman"/>
          <w:b/>
          <w:sz w:val="28"/>
          <w:szCs w:val="28"/>
        </w:rPr>
        <w:t>вн</w:t>
      </w:r>
      <w:r w:rsidR="00CA6AB6">
        <w:rPr>
          <w:rFonts w:ascii="Times New Roman" w:hAnsi="Times New Roman"/>
          <w:b/>
          <w:sz w:val="28"/>
          <w:szCs w:val="28"/>
        </w:rPr>
        <w:t>утреннего трудового распорядка а</w:t>
      </w:r>
      <w:r w:rsidRPr="00200876">
        <w:rPr>
          <w:rFonts w:ascii="Times New Roman" w:hAnsi="Times New Roman"/>
          <w:b/>
          <w:sz w:val="28"/>
          <w:szCs w:val="28"/>
        </w:rPr>
        <w:t>дминистрации сельского поселения</w:t>
      </w:r>
      <w:r w:rsidR="00CA6AB6">
        <w:rPr>
          <w:rFonts w:ascii="Times New Roman" w:hAnsi="Times New Roman"/>
          <w:b/>
          <w:sz w:val="28"/>
          <w:szCs w:val="28"/>
        </w:rPr>
        <w:t xml:space="preserve"> Подлесное</w:t>
      </w:r>
    </w:p>
    <w:p w:rsidR="00200876" w:rsidRPr="00200876" w:rsidRDefault="00200876" w:rsidP="00200876">
      <w:pPr>
        <w:widowControl w:val="0"/>
        <w:spacing w:after="0"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0876" w:rsidRPr="00200876" w:rsidRDefault="00200876" w:rsidP="00CA6AB6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0876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200876" w:rsidRPr="00200876" w:rsidRDefault="00200876" w:rsidP="00200876">
      <w:pPr>
        <w:widowControl w:val="0"/>
        <w:spacing w:after="0" w:line="240" w:lineRule="auto"/>
        <w:ind w:left="1287"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0876" w:rsidRPr="00200876" w:rsidRDefault="00200876" w:rsidP="00200876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</w:pPr>
      <w:r w:rsidRPr="00200876"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  <w:t xml:space="preserve">1.1. Настоящие Правила определяют </w:t>
      </w:r>
      <w:r w:rsidR="00CA6AB6"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  <w:t>внутренний трудовой распорядок а</w:t>
      </w:r>
      <w:r w:rsidRPr="00200876"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  <w:t xml:space="preserve">дминистрации сельского поселения </w:t>
      </w:r>
      <w:r w:rsidR="00CA6AB6"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  <w:t xml:space="preserve">Подлесное </w:t>
      </w:r>
      <w:r w:rsidRPr="00200876"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  <w:t xml:space="preserve">(далее – администрация), разработанный в соответствии с Трудовым кодексом Российской Федерации, </w:t>
      </w:r>
      <w:r w:rsidRPr="0020087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 w:rsidRPr="00200876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2007 г</w:t>
        </w:r>
      </w:smartTag>
      <w:r w:rsidRPr="0020087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№ 25-ФЗ «О муниципальной службе в Российской Федерации», Законом Вологодской области от 9 октября </w:t>
      </w:r>
      <w:smartTag w:uri="urn:schemas-microsoft-com:office:smarttags" w:element="metricconverter">
        <w:smartTagPr>
          <w:attr w:name="ProductID" w:val="2007 г"/>
        </w:smartTagPr>
        <w:r w:rsidRPr="00200876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2007 г</w:t>
        </w:r>
      </w:smartTag>
      <w:r w:rsidRPr="0020087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№ 1663-ОЗ «О регулировании некоторых вопросов муниципальной службы в Вологодской области», Постановления Верховного Совета РСФСР от 1 ноября </w:t>
      </w:r>
      <w:smartTag w:uri="urn:schemas-microsoft-com:office:smarttags" w:element="metricconverter">
        <w:smartTagPr>
          <w:attr w:name="ProductID" w:val="1990 г"/>
        </w:smartTagPr>
        <w:r w:rsidRPr="00200876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1990 г</w:t>
        </w:r>
      </w:smartTag>
      <w:r w:rsidRPr="00200876">
        <w:rPr>
          <w:rFonts w:ascii="Times New Roman" w:hAnsi="Times New Roman" w:cs="Times New Roman"/>
          <w:b w:val="0"/>
          <w:color w:val="auto"/>
          <w:sz w:val="28"/>
          <w:szCs w:val="28"/>
        </w:rPr>
        <w:t>. N 298/3-I «О неотложных мерах по улучшению положения женщин, семьи, охраны материнства и детства на селе»</w:t>
      </w:r>
      <w:r w:rsidRPr="00200876">
        <w:rPr>
          <w:b w:val="0"/>
          <w:color w:val="auto"/>
        </w:rPr>
        <w:t xml:space="preserve"> </w:t>
      </w:r>
      <w:r w:rsidRPr="00200876"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  <w:t>и вводятся с целью укрепления трудовой и исполнительной дисциплины, установления трудового распорядка, эффективной организации труда, рационального использования рабочего времени и повышения уровня профессионализма работников администрации.</w:t>
      </w:r>
    </w:p>
    <w:p w:rsidR="00200876" w:rsidRPr="00200876" w:rsidRDefault="00200876" w:rsidP="0020087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200876">
        <w:rPr>
          <w:rFonts w:ascii="Times New Roman" w:hAnsi="Times New Roman"/>
          <w:sz w:val="28"/>
          <w:szCs w:val="28"/>
        </w:rPr>
        <w:t>1.2. Правила внутреннего трудового распорядка обязательны для исполнен</w:t>
      </w:r>
      <w:r w:rsidR="00BC6AC7">
        <w:rPr>
          <w:rFonts w:ascii="Times New Roman" w:hAnsi="Times New Roman"/>
          <w:sz w:val="28"/>
          <w:szCs w:val="28"/>
        </w:rPr>
        <w:t>ия всеми лицами, работающими в а</w:t>
      </w:r>
      <w:r w:rsidRPr="00200876">
        <w:rPr>
          <w:rFonts w:ascii="Times New Roman" w:hAnsi="Times New Roman"/>
          <w:sz w:val="28"/>
          <w:szCs w:val="28"/>
        </w:rPr>
        <w:t>дминистрации сельского поселения</w:t>
      </w:r>
      <w:r w:rsidR="00BC6AC7">
        <w:rPr>
          <w:rFonts w:ascii="Times New Roman" w:hAnsi="Times New Roman"/>
          <w:sz w:val="28"/>
          <w:szCs w:val="28"/>
        </w:rPr>
        <w:t xml:space="preserve"> Подлесное</w:t>
      </w:r>
      <w:r w:rsidRPr="00200876">
        <w:rPr>
          <w:rFonts w:ascii="Times New Roman" w:hAnsi="Times New Roman"/>
          <w:sz w:val="28"/>
          <w:szCs w:val="28"/>
        </w:rPr>
        <w:t>.</w:t>
      </w:r>
    </w:p>
    <w:p w:rsidR="00200876" w:rsidRPr="00200876" w:rsidRDefault="00200876" w:rsidP="0020087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200876" w:rsidRPr="00200876" w:rsidRDefault="00200876" w:rsidP="002008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  <w:r w:rsidRPr="00200876">
        <w:rPr>
          <w:rFonts w:ascii="Times New Roman" w:hAnsi="Times New Roman"/>
          <w:b/>
          <w:sz w:val="28"/>
          <w:szCs w:val="28"/>
        </w:rPr>
        <w:t>Порядок приема и увольнения работников</w:t>
      </w:r>
    </w:p>
    <w:p w:rsidR="00200876" w:rsidRPr="00200876" w:rsidRDefault="00200876" w:rsidP="00200876">
      <w:pPr>
        <w:autoSpaceDE w:val="0"/>
        <w:autoSpaceDN w:val="0"/>
        <w:adjustRightInd w:val="0"/>
        <w:spacing w:after="0" w:line="240" w:lineRule="auto"/>
        <w:ind w:left="1287" w:firstLine="0"/>
        <w:outlineLvl w:val="1"/>
        <w:rPr>
          <w:rFonts w:ascii="Times New Roman" w:hAnsi="Times New Roman"/>
          <w:b/>
          <w:sz w:val="28"/>
          <w:szCs w:val="28"/>
        </w:rPr>
      </w:pPr>
    </w:p>
    <w:p w:rsidR="00200876" w:rsidRPr="00200876" w:rsidRDefault="00200876" w:rsidP="0020087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sz w:val="28"/>
          <w:szCs w:val="28"/>
        </w:rPr>
      </w:pPr>
      <w:r w:rsidRPr="00200876">
        <w:rPr>
          <w:rFonts w:ascii="Times New Roman" w:hAnsi="Times New Roman"/>
          <w:sz w:val="28"/>
          <w:szCs w:val="28"/>
        </w:rPr>
        <w:t>2.1. При поступл</w:t>
      </w:r>
      <w:r w:rsidR="004719BC">
        <w:rPr>
          <w:rFonts w:ascii="Times New Roman" w:hAnsi="Times New Roman"/>
          <w:sz w:val="28"/>
          <w:szCs w:val="28"/>
        </w:rPr>
        <w:t>ении на муниципальную службу в а</w:t>
      </w:r>
      <w:r w:rsidRPr="00200876">
        <w:rPr>
          <w:rFonts w:ascii="Times New Roman" w:hAnsi="Times New Roman"/>
          <w:sz w:val="28"/>
          <w:szCs w:val="28"/>
        </w:rPr>
        <w:t xml:space="preserve">дминистрацию сельского поселения </w:t>
      </w:r>
      <w:r w:rsidR="004719BC">
        <w:rPr>
          <w:rFonts w:ascii="Times New Roman" w:hAnsi="Times New Roman"/>
          <w:sz w:val="28"/>
          <w:szCs w:val="28"/>
        </w:rPr>
        <w:t xml:space="preserve">Подлесное </w:t>
      </w:r>
      <w:r w:rsidRPr="00200876">
        <w:rPr>
          <w:rFonts w:ascii="Times New Roman" w:hAnsi="Times New Roman"/>
          <w:sz w:val="28"/>
          <w:szCs w:val="28"/>
        </w:rPr>
        <w:t>гражданин представляет следующие документы:</w:t>
      </w:r>
    </w:p>
    <w:p w:rsidR="004719BC" w:rsidRPr="004719BC" w:rsidRDefault="004719BC" w:rsidP="00FE130F">
      <w:pPr>
        <w:spacing w:after="0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631"/>
      <w:r w:rsidRPr="004719BC">
        <w:rPr>
          <w:rFonts w:ascii="Times New Roman" w:eastAsia="Times New Roman" w:hAnsi="Times New Roman"/>
          <w:sz w:val="28"/>
          <w:szCs w:val="28"/>
          <w:lang w:eastAsia="ru-RU"/>
        </w:rPr>
        <w:t xml:space="preserve">1) заявление с просьбой о поступлении на муниципальную службу и замещении должности муниципальной службы; </w:t>
      </w:r>
    </w:p>
    <w:p w:rsidR="004719BC" w:rsidRPr="004719BC" w:rsidRDefault="004719BC" w:rsidP="00FE130F">
      <w:pPr>
        <w:spacing w:after="0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dst2"/>
      <w:bookmarkEnd w:id="2"/>
      <w:r w:rsidRPr="00FE130F">
        <w:rPr>
          <w:rFonts w:ascii="Times New Roman" w:eastAsia="Times New Roman" w:hAnsi="Times New Roman"/>
          <w:sz w:val="28"/>
          <w:szCs w:val="28"/>
          <w:lang w:eastAsia="ru-RU"/>
        </w:rPr>
        <w:t xml:space="preserve">2) собственноручно заполненную и подписанную анкету по </w:t>
      </w:r>
      <w:hyperlink r:id="rId8" w:anchor="dst100007" w:history="1">
        <w:r w:rsidRPr="00FE130F">
          <w:rPr>
            <w:rFonts w:ascii="Times New Roman" w:eastAsia="Times New Roman" w:hAnsi="Times New Roman"/>
            <w:sz w:val="28"/>
            <w:szCs w:val="28"/>
            <w:lang w:eastAsia="ru-RU"/>
          </w:rPr>
          <w:t>форме</w:t>
        </w:r>
      </w:hyperlink>
      <w:r w:rsidRPr="00FE130F"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установленной </w:t>
      </w:r>
      <w:r w:rsidR="00FE130F" w:rsidRPr="00FE130F">
        <w:rPr>
          <w:rFonts w:ascii="Times New Roman" w:hAnsi="Times New Roman"/>
          <w:sz w:val="28"/>
          <w:szCs w:val="28"/>
        </w:rPr>
        <w:t>р</w:t>
      </w:r>
      <w:r w:rsidR="00FE130F" w:rsidRPr="00FE130F">
        <w:rPr>
          <w:rFonts w:ascii="Times New Roman" w:hAnsi="Times New Roman"/>
          <w:sz w:val="28"/>
          <w:szCs w:val="28"/>
        </w:rPr>
        <w:t>аспоряжение</w:t>
      </w:r>
      <w:r w:rsidR="00FE130F" w:rsidRPr="00FE130F">
        <w:rPr>
          <w:rFonts w:ascii="Times New Roman" w:hAnsi="Times New Roman"/>
          <w:sz w:val="28"/>
          <w:szCs w:val="28"/>
        </w:rPr>
        <w:t>м</w:t>
      </w:r>
      <w:r w:rsidR="00FE130F" w:rsidRPr="00FE130F">
        <w:rPr>
          <w:rFonts w:ascii="Times New Roman" w:hAnsi="Times New Roman"/>
          <w:sz w:val="28"/>
          <w:szCs w:val="28"/>
        </w:rPr>
        <w:t xml:space="preserve"> Правительства РФ от 26.05.2005 N 667-р </w:t>
      </w:r>
      <w:r w:rsidR="00FE130F" w:rsidRPr="00FE130F">
        <w:rPr>
          <w:rFonts w:ascii="Times New Roman" w:hAnsi="Times New Roman"/>
          <w:sz w:val="28"/>
          <w:szCs w:val="28"/>
        </w:rPr>
        <w:t>«</w:t>
      </w:r>
      <w:r w:rsidR="00FE130F" w:rsidRPr="00FE130F">
        <w:rPr>
          <w:rFonts w:ascii="Times New Roman" w:hAnsi="Times New Roman"/>
          <w:sz w:val="28"/>
          <w:szCs w:val="28"/>
        </w:rPr>
        <w:t>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</w:t>
      </w:r>
      <w:r w:rsidR="00FE130F" w:rsidRPr="00FE130F">
        <w:rPr>
          <w:rFonts w:ascii="Times New Roman" w:hAnsi="Times New Roman"/>
          <w:sz w:val="28"/>
          <w:szCs w:val="28"/>
        </w:rPr>
        <w:t>ю службу в Российской Федерации»;</w:t>
      </w:r>
    </w:p>
    <w:p w:rsidR="004719BC" w:rsidRPr="004719BC" w:rsidRDefault="004719BC" w:rsidP="00FE130F">
      <w:pPr>
        <w:spacing w:after="0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dst100139"/>
      <w:bookmarkEnd w:id="3"/>
      <w:r w:rsidRPr="004719BC">
        <w:rPr>
          <w:rFonts w:ascii="Times New Roman" w:eastAsia="Times New Roman" w:hAnsi="Times New Roman"/>
          <w:sz w:val="28"/>
          <w:szCs w:val="28"/>
          <w:lang w:eastAsia="ru-RU"/>
        </w:rPr>
        <w:t>3) паспорт;</w:t>
      </w:r>
    </w:p>
    <w:p w:rsidR="004719BC" w:rsidRPr="004719BC" w:rsidRDefault="004719BC" w:rsidP="00FE130F">
      <w:pPr>
        <w:spacing w:after="0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dst100140"/>
      <w:bookmarkEnd w:id="4"/>
      <w:r w:rsidRPr="004719BC">
        <w:rPr>
          <w:rFonts w:ascii="Times New Roman" w:eastAsia="Times New Roman" w:hAnsi="Times New Roman"/>
          <w:sz w:val="28"/>
          <w:szCs w:val="28"/>
          <w:lang w:eastAsia="ru-RU"/>
        </w:rPr>
        <w:t>4) трудовую книжку, за исключением случаев, когда трудовой договор (контракт) заключается впервые;</w:t>
      </w:r>
    </w:p>
    <w:p w:rsidR="004719BC" w:rsidRPr="004719BC" w:rsidRDefault="004719BC" w:rsidP="00FE130F">
      <w:pPr>
        <w:spacing w:after="0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dst100141"/>
      <w:bookmarkEnd w:id="5"/>
      <w:r w:rsidRPr="004719BC">
        <w:rPr>
          <w:rFonts w:ascii="Times New Roman" w:eastAsia="Times New Roman" w:hAnsi="Times New Roman"/>
          <w:sz w:val="28"/>
          <w:szCs w:val="28"/>
          <w:lang w:eastAsia="ru-RU"/>
        </w:rPr>
        <w:t>5) документ об образовании;</w:t>
      </w:r>
    </w:p>
    <w:p w:rsidR="004719BC" w:rsidRPr="004719BC" w:rsidRDefault="004719BC" w:rsidP="00FE130F">
      <w:pPr>
        <w:spacing w:after="0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dst100142"/>
      <w:bookmarkEnd w:id="6"/>
      <w:r w:rsidRPr="004719BC">
        <w:rPr>
          <w:rFonts w:ascii="Times New Roman" w:eastAsia="Times New Roman" w:hAnsi="Times New Roman"/>
          <w:sz w:val="28"/>
          <w:szCs w:val="28"/>
          <w:lang w:eastAsia="ru-RU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4719BC" w:rsidRPr="004719BC" w:rsidRDefault="004719BC" w:rsidP="00FE130F">
      <w:pPr>
        <w:spacing w:after="0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dst100143"/>
      <w:bookmarkEnd w:id="7"/>
      <w:r w:rsidRPr="004719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4719BC" w:rsidRPr="004719BC" w:rsidRDefault="004719BC" w:rsidP="00FE130F">
      <w:pPr>
        <w:spacing w:after="0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dst51"/>
      <w:bookmarkEnd w:id="8"/>
      <w:r w:rsidRPr="004719BC">
        <w:rPr>
          <w:rFonts w:ascii="Times New Roman" w:eastAsia="Times New Roman" w:hAnsi="Times New Roman"/>
          <w:sz w:val="28"/>
          <w:szCs w:val="28"/>
          <w:lang w:eastAsia="ru-RU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4719BC" w:rsidRPr="004719BC" w:rsidRDefault="004719BC" w:rsidP="00FE130F">
      <w:pPr>
        <w:spacing w:after="0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dst67"/>
      <w:bookmarkEnd w:id="9"/>
      <w:r w:rsidRPr="004719BC">
        <w:rPr>
          <w:rFonts w:ascii="Times New Roman" w:eastAsia="Times New Roman" w:hAnsi="Times New Roman"/>
          <w:sz w:val="28"/>
          <w:szCs w:val="28"/>
          <w:lang w:eastAsia="ru-RU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4719BC" w:rsidRPr="004719BC" w:rsidRDefault="004719BC" w:rsidP="00FE130F">
      <w:pPr>
        <w:spacing w:after="0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dst100146"/>
      <w:bookmarkEnd w:id="10"/>
      <w:r w:rsidRPr="004719BC">
        <w:rPr>
          <w:rFonts w:ascii="Times New Roman" w:eastAsia="Times New Roman" w:hAnsi="Times New Roman"/>
          <w:sz w:val="28"/>
          <w:szCs w:val="28"/>
          <w:lang w:eastAsia="ru-RU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4719BC" w:rsidRPr="004719BC" w:rsidRDefault="004719BC" w:rsidP="00FE130F">
      <w:pPr>
        <w:spacing w:after="0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dst100320"/>
      <w:bookmarkEnd w:id="11"/>
      <w:r w:rsidRPr="00FE130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E130F" w:rsidRPr="00FE130F">
        <w:rPr>
          <w:rFonts w:ascii="Times New Roman" w:eastAsia="Times New Roman" w:hAnsi="Times New Roman"/>
          <w:sz w:val="28"/>
          <w:szCs w:val="28"/>
          <w:lang w:eastAsia="ru-RU"/>
        </w:rPr>
        <w:t>1) сведения</w:t>
      </w:r>
      <w:r w:rsidRPr="00FE13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130F" w:rsidRPr="00FE130F">
        <w:rPr>
          <w:rStyle w:val="blk"/>
          <w:rFonts w:ascii="Times New Roman" w:hAnsi="Times New Roman"/>
          <w:sz w:val="28"/>
          <w:szCs w:val="28"/>
        </w:rPr>
        <w:t>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</w:r>
      <w:r w:rsidRPr="00FE130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E130F" w:rsidRPr="004719BC" w:rsidRDefault="00FE130F" w:rsidP="00FE130F">
      <w:pPr>
        <w:spacing w:after="0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dst100147"/>
      <w:bookmarkEnd w:id="12"/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4719BC" w:rsidRPr="004719BC">
        <w:rPr>
          <w:rFonts w:ascii="Times New Roman" w:eastAsia="Times New Roman" w:hAnsi="Times New Roman"/>
          <w:sz w:val="28"/>
          <w:szCs w:val="28"/>
          <w:lang w:eastAsia="ru-RU"/>
        </w:rPr>
        <w:t>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bookmarkEnd w:id="1"/>
    <w:p w:rsidR="00200876" w:rsidRPr="00342B23" w:rsidRDefault="00200876" w:rsidP="00342B23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sz w:val="28"/>
          <w:szCs w:val="28"/>
        </w:rPr>
      </w:pPr>
      <w:r w:rsidRPr="00342B23">
        <w:rPr>
          <w:rFonts w:ascii="Times New Roman" w:hAnsi="Times New Roman"/>
          <w:sz w:val="28"/>
          <w:szCs w:val="28"/>
        </w:rPr>
        <w:t>2.2</w:t>
      </w:r>
      <w:r w:rsidR="00FE130F" w:rsidRPr="00342B23">
        <w:rPr>
          <w:rFonts w:ascii="Times New Roman" w:hAnsi="Times New Roman"/>
          <w:sz w:val="28"/>
          <w:szCs w:val="28"/>
        </w:rPr>
        <w:t>. При поступлении на работу в а</w:t>
      </w:r>
      <w:r w:rsidRPr="00342B23">
        <w:rPr>
          <w:rFonts w:ascii="Times New Roman" w:hAnsi="Times New Roman"/>
          <w:sz w:val="28"/>
          <w:szCs w:val="28"/>
        </w:rPr>
        <w:t xml:space="preserve">дминистрацию сельского поселения </w:t>
      </w:r>
      <w:r w:rsidR="00FE130F" w:rsidRPr="00342B23">
        <w:rPr>
          <w:rFonts w:ascii="Times New Roman" w:hAnsi="Times New Roman"/>
          <w:sz w:val="28"/>
          <w:szCs w:val="28"/>
        </w:rPr>
        <w:t xml:space="preserve">Подлесное </w:t>
      </w:r>
      <w:r w:rsidRPr="00342B23">
        <w:rPr>
          <w:rFonts w:ascii="Times New Roman" w:hAnsi="Times New Roman"/>
          <w:sz w:val="28"/>
          <w:szCs w:val="28"/>
        </w:rPr>
        <w:t>служащего или обслуживающего персонала гражданин предъявляет следующие документы:</w:t>
      </w:r>
    </w:p>
    <w:p w:rsidR="00200876" w:rsidRPr="00342B23" w:rsidRDefault="00200876" w:rsidP="00342B23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sz w:val="28"/>
          <w:szCs w:val="28"/>
        </w:rPr>
      </w:pPr>
      <w:r w:rsidRPr="00342B23">
        <w:rPr>
          <w:rFonts w:ascii="Times New Roman" w:hAnsi="Times New Roman"/>
          <w:sz w:val="28"/>
          <w:szCs w:val="28"/>
        </w:rPr>
        <w:t>1) личное заявление;</w:t>
      </w:r>
    </w:p>
    <w:p w:rsidR="00342B23" w:rsidRPr="00342B23" w:rsidRDefault="00200876" w:rsidP="00342B23">
      <w:pPr>
        <w:spacing w:after="0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B23">
        <w:rPr>
          <w:rFonts w:ascii="Times New Roman" w:hAnsi="Times New Roman"/>
          <w:sz w:val="28"/>
          <w:szCs w:val="28"/>
        </w:rPr>
        <w:t>2)</w:t>
      </w:r>
      <w:r w:rsidR="00342B23" w:rsidRPr="00342B23">
        <w:rPr>
          <w:sz w:val="28"/>
          <w:szCs w:val="28"/>
        </w:rPr>
        <w:t xml:space="preserve"> </w:t>
      </w:r>
      <w:r w:rsidR="00342B23" w:rsidRPr="00342B23">
        <w:rPr>
          <w:rFonts w:ascii="Times New Roman" w:eastAsia="Times New Roman" w:hAnsi="Times New Roman"/>
          <w:sz w:val="28"/>
          <w:szCs w:val="28"/>
          <w:lang w:eastAsia="ru-RU"/>
        </w:rPr>
        <w:t>паспорт или иной документ, удостоверяющий личность;</w:t>
      </w:r>
    </w:p>
    <w:p w:rsidR="00342B23" w:rsidRPr="00342B23" w:rsidRDefault="00342B23" w:rsidP="00342B23">
      <w:pPr>
        <w:spacing w:after="0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Pr="00342B23">
        <w:rPr>
          <w:rFonts w:ascii="Times New Roman" w:eastAsia="Times New Roman" w:hAnsi="Times New Roman"/>
          <w:sz w:val="28"/>
          <w:szCs w:val="28"/>
          <w:lang w:eastAsia="ru-RU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342B23" w:rsidRPr="00342B23" w:rsidRDefault="00342B23" w:rsidP="00342B23">
      <w:pPr>
        <w:spacing w:after="0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Pr="00342B23">
        <w:rPr>
          <w:rFonts w:ascii="Times New Roman" w:eastAsia="Times New Roman" w:hAnsi="Times New Roman"/>
          <w:sz w:val="28"/>
          <w:szCs w:val="28"/>
          <w:lang w:eastAsia="ru-RU"/>
        </w:rPr>
        <w:t>страховое свидетельство обязательного пенсионного страхования;</w:t>
      </w:r>
    </w:p>
    <w:p w:rsidR="00342B23" w:rsidRPr="00342B23" w:rsidRDefault="00342B23" w:rsidP="00342B23">
      <w:pPr>
        <w:spacing w:after="0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Pr="00342B23">
        <w:rPr>
          <w:rFonts w:ascii="Times New Roman" w:eastAsia="Times New Roman" w:hAnsi="Times New Roman"/>
          <w:sz w:val="28"/>
          <w:szCs w:val="28"/>
          <w:lang w:eastAsia="ru-RU"/>
        </w:rPr>
        <w:t>документы воинского учета - для военнообязанных и лиц, подлежащих призыву на военную службу;</w:t>
      </w:r>
    </w:p>
    <w:p w:rsidR="00342B23" w:rsidRPr="00342B23" w:rsidRDefault="00342B23" w:rsidP="00342B23">
      <w:pPr>
        <w:spacing w:after="0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6) </w:t>
      </w:r>
      <w:r w:rsidRPr="00342B23">
        <w:rPr>
          <w:rFonts w:ascii="Times New Roman" w:eastAsia="Times New Roman" w:hAnsi="Times New Roman"/>
          <w:sz w:val="28"/>
          <w:szCs w:val="28"/>
          <w:lang w:eastAsia="ru-RU"/>
        </w:rPr>
        <w:t>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342B23" w:rsidRPr="00342B23" w:rsidRDefault="00342B23" w:rsidP="00342B23">
      <w:pPr>
        <w:spacing w:after="0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7) </w:t>
      </w:r>
      <w:r w:rsidRPr="00342B23">
        <w:rPr>
          <w:rFonts w:ascii="Times New Roman" w:eastAsia="Times New Roman" w:hAnsi="Times New Roman"/>
          <w:sz w:val="28"/>
          <w:szCs w:val="28"/>
          <w:lang w:eastAsia="ru-RU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Кодексом, иным федеральным законом не допускаются лица, имеющие или имевшие судимость, подвергающиеся или подвергавшиеся уголовному преследованию;</w:t>
      </w:r>
    </w:p>
    <w:p w:rsidR="00342B23" w:rsidRPr="00342B23" w:rsidRDefault="00342B23" w:rsidP="00342B23">
      <w:pPr>
        <w:spacing w:after="0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8) </w:t>
      </w:r>
      <w:r w:rsidRPr="00342B23">
        <w:rPr>
          <w:rFonts w:ascii="Times New Roman" w:eastAsia="Times New Roman" w:hAnsi="Times New Roman"/>
          <w:sz w:val="28"/>
          <w:szCs w:val="28"/>
          <w:lang w:eastAsia="ru-RU"/>
        </w:rPr>
        <w:t xml:space="preserve">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342B23">
        <w:rPr>
          <w:rFonts w:ascii="Times New Roman" w:eastAsia="Times New Roman" w:hAnsi="Times New Roman"/>
          <w:sz w:val="28"/>
          <w:szCs w:val="28"/>
          <w:lang w:eastAsia="ru-RU"/>
        </w:rPr>
        <w:t>психоактивных</w:t>
      </w:r>
      <w:proofErr w:type="spellEnd"/>
      <w:r w:rsidRPr="00342B23">
        <w:rPr>
          <w:rFonts w:ascii="Times New Roman" w:eastAsia="Times New Roman" w:hAnsi="Times New Roman"/>
          <w:sz w:val="28"/>
          <w:szCs w:val="28"/>
          <w:lang w:eastAsia="ru-RU"/>
        </w:rPr>
        <w:t xml:space="preserve"> веществ, которая выдана в порядке и по форме, которые </w:t>
      </w:r>
      <w:r w:rsidRPr="00342B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федеральными законами не допускаются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342B23">
        <w:rPr>
          <w:rFonts w:ascii="Times New Roman" w:eastAsia="Times New Roman" w:hAnsi="Times New Roman"/>
          <w:sz w:val="28"/>
          <w:szCs w:val="28"/>
          <w:lang w:eastAsia="ru-RU"/>
        </w:rPr>
        <w:t>психоактивных</w:t>
      </w:r>
      <w:proofErr w:type="spellEnd"/>
      <w:r w:rsidRPr="00342B23">
        <w:rPr>
          <w:rFonts w:ascii="Times New Roman" w:eastAsia="Times New Roman" w:hAnsi="Times New Roman"/>
          <w:sz w:val="28"/>
          <w:szCs w:val="28"/>
          <w:lang w:eastAsia="ru-RU"/>
        </w:rPr>
        <w:t xml:space="preserve"> веществ, до окончания срока, в течение которого лицо считается подвергнутым административному наказанию.</w:t>
      </w:r>
    </w:p>
    <w:p w:rsidR="00200876" w:rsidRPr="00200876" w:rsidRDefault="00200876" w:rsidP="0020087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876">
        <w:rPr>
          <w:rFonts w:ascii="Times New Roman" w:eastAsia="Times New Roman" w:hAnsi="Times New Roman"/>
          <w:sz w:val="28"/>
          <w:szCs w:val="28"/>
          <w:lang w:eastAsia="ru-RU"/>
        </w:rPr>
        <w:t>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200876" w:rsidRPr="00200876" w:rsidRDefault="00200876" w:rsidP="0020087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876">
        <w:rPr>
          <w:rFonts w:ascii="Times New Roman" w:eastAsia="Times New Roman" w:hAnsi="Times New Roman"/>
          <w:sz w:val="28"/>
          <w:szCs w:val="28"/>
          <w:lang w:eastAsia="ru-RU"/>
        </w:rPr>
        <w:t>В случае отсутствия у лица, поступающего на работу, трудовой книжки в связи с ее утратой, повреждением или по иной причине работодатель по письменному заявлению этого лица (с указанием причины отсутствия трудовой книжки) оформляет новую трудовую книжку.</w:t>
      </w:r>
    </w:p>
    <w:p w:rsidR="00200876" w:rsidRPr="00200876" w:rsidRDefault="00200876" w:rsidP="00200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876">
        <w:rPr>
          <w:rFonts w:ascii="Times New Roman" w:eastAsia="Times New Roman" w:hAnsi="Times New Roman"/>
          <w:sz w:val="28"/>
          <w:szCs w:val="28"/>
          <w:lang w:eastAsia="ru-RU"/>
        </w:rPr>
        <w:t>Запрещается требовать от лица, поступающего на работу, документы помимо предусмотренных Трудовым кодексом Российской Федерации, иными федеральными законами, указами Президента Российской Федерации и постановлениями Правительства Российской Федерации.</w:t>
      </w:r>
    </w:p>
    <w:p w:rsidR="00200876" w:rsidRPr="00200876" w:rsidRDefault="00200876" w:rsidP="0020087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sz w:val="28"/>
          <w:szCs w:val="28"/>
        </w:rPr>
      </w:pPr>
      <w:r w:rsidRPr="00200876">
        <w:rPr>
          <w:rFonts w:ascii="Times New Roman" w:hAnsi="Times New Roman"/>
          <w:sz w:val="28"/>
          <w:szCs w:val="28"/>
        </w:rPr>
        <w:t xml:space="preserve">2.3. Лица, поступающие на муниципальную службу, должны соответствовать квалификационным </w:t>
      </w:r>
      <w:hyperlink r:id="rId9" w:history="1">
        <w:r w:rsidRPr="0020087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требованиям</w:t>
        </w:r>
      </w:hyperlink>
      <w:r w:rsidRPr="00200876">
        <w:rPr>
          <w:rFonts w:ascii="Times New Roman" w:hAnsi="Times New Roman"/>
          <w:sz w:val="28"/>
          <w:szCs w:val="28"/>
        </w:rPr>
        <w:t>, предъявляемым в соответствии с законодательством для замещения муниципальной должности муниципальной службы, на которую они претендуют.</w:t>
      </w:r>
    </w:p>
    <w:p w:rsidR="00200876" w:rsidRPr="00200876" w:rsidRDefault="00200876" w:rsidP="0020087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200876">
        <w:rPr>
          <w:rFonts w:ascii="Times New Roman" w:hAnsi="Times New Roman"/>
          <w:sz w:val="28"/>
          <w:szCs w:val="28"/>
        </w:rPr>
        <w:t>2.4. 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ежегодно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EE0EFE" w:rsidRPr="00200876" w:rsidRDefault="00200876" w:rsidP="00EE0EFE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sz w:val="28"/>
          <w:szCs w:val="28"/>
        </w:rPr>
      </w:pPr>
      <w:r w:rsidRPr="00200876">
        <w:rPr>
          <w:rFonts w:ascii="Times New Roman" w:hAnsi="Times New Roman"/>
          <w:sz w:val="28"/>
          <w:szCs w:val="28"/>
        </w:rPr>
        <w:t>2.5. Не могут быть приняты на муниципальную до</w:t>
      </w:r>
      <w:r w:rsidR="00EE0EFE">
        <w:rPr>
          <w:rFonts w:ascii="Times New Roman" w:hAnsi="Times New Roman"/>
          <w:sz w:val="28"/>
          <w:szCs w:val="28"/>
        </w:rPr>
        <w:t>лжность муниципальной службы в а</w:t>
      </w:r>
      <w:r w:rsidRPr="00200876">
        <w:rPr>
          <w:rFonts w:ascii="Times New Roman" w:hAnsi="Times New Roman"/>
          <w:sz w:val="28"/>
          <w:szCs w:val="28"/>
        </w:rPr>
        <w:t>дминистрацию сельского поселения</w:t>
      </w:r>
      <w:r w:rsidR="00EE0EFE">
        <w:rPr>
          <w:rFonts w:ascii="Times New Roman" w:hAnsi="Times New Roman"/>
          <w:sz w:val="28"/>
          <w:szCs w:val="28"/>
        </w:rPr>
        <w:t xml:space="preserve"> Подлесное</w:t>
      </w:r>
      <w:r w:rsidRPr="00200876">
        <w:rPr>
          <w:rFonts w:ascii="Times New Roman" w:hAnsi="Times New Roman"/>
          <w:sz w:val="28"/>
          <w:szCs w:val="28"/>
        </w:rPr>
        <w:t>:</w:t>
      </w:r>
    </w:p>
    <w:p w:rsidR="00200876" w:rsidRPr="00200876" w:rsidRDefault="00200876" w:rsidP="00200876">
      <w:pPr>
        <w:autoSpaceDE w:val="0"/>
        <w:autoSpaceDN w:val="0"/>
        <w:adjustRightInd w:val="0"/>
        <w:spacing w:after="0" w:line="240" w:lineRule="auto"/>
        <w:ind w:firstLine="539"/>
        <w:outlineLvl w:val="1"/>
        <w:rPr>
          <w:rFonts w:ascii="Times New Roman" w:hAnsi="Times New Roman"/>
          <w:sz w:val="28"/>
          <w:szCs w:val="28"/>
        </w:rPr>
      </w:pPr>
      <w:r w:rsidRPr="00200876">
        <w:rPr>
          <w:rFonts w:ascii="Times New Roman" w:hAnsi="Times New Roman"/>
          <w:sz w:val="28"/>
          <w:szCs w:val="28"/>
        </w:rPr>
        <w:t>- лица моложе 18 лет и старше 65 лет;</w:t>
      </w:r>
    </w:p>
    <w:p w:rsidR="00200876" w:rsidRPr="00200876" w:rsidRDefault="00200876" w:rsidP="00200876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 w:rsidRPr="00200876">
        <w:rPr>
          <w:rFonts w:ascii="Times New Roman" w:hAnsi="Times New Roman"/>
          <w:sz w:val="28"/>
          <w:szCs w:val="28"/>
        </w:rPr>
        <w:t xml:space="preserve">- лица, не владеющие государственным языком </w:t>
      </w:r>
      <w:r w:rsidRPr="00200876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Федерации;</w:t>
      </w:r>
    </w:p>
    <w:p w:rsidR="00200876" w:rsidRPr="00200876" w:rsidRDefault="00200876" w:rsidP="00200876">
      <w:pPr>
        <w:autoSpaceDE w:val="0"/>
        <w:autoSpaceDN w:val="0"/>
        <w:adjustRightInd w:val="0"/>
        <w:spacing w:after="0" w:line="240" w:lineRule="auto"/>
        <w:ind w:firstLine="539"/>
        <w:outlineLvl w:val="1"/>
        <w:rPr>
          <w:rFonts w:ascii="Times New Roman" w:hAnsi="Times New Roman"/>
          <w:sz w:val="28"/>
          <w:szCs w:val="28"/>
        </w:rPr>
      </w:pPr>
      <w:r w:rsidRPr="00200876">
        <w:rPr>
          <w:rFonts w:ascii="Times New Roman" w:hAnsi="Times New Roman"/>
          <w:sz w:val="28"/>
          <w:szCs w:val="28"/>
        </w:rPr>
        <w:t xml:space="preserve">- лица, не отвечающие квалификационным требованиям, установленным для муниципальных служащих в соответствии с Федеральным </w:t>
      </w:r>
      <w:hyperlink r:id="rId10" w:history="1">
        <w:r w:rsidRPr="0020087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200876">
        <w:rPr>
          <w:rFonts w:ascii="Times New Roman" w:hAnsi="Times New Roman"/>
          <w:sz w:val="28"/>
          <w:szCs w:val="28"/>
        </w:rPr>
        <w:t xml:space="preserve"> от 2 марта 2007 года № 25-ФЗ «О муниципальной службе в Российской Федерации» для замещения должностей муниципальной службы;</w:t>
      </w:r>
    </w:p>
    <w:p w:rsidR="00200876" w:rsidRPr="00200876" w:rsidRDefault="00200876" w:rsidP="00200876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 w:rsidRPr="00200876">
        <w:rPr>
          <w:rFonts w:ascii="Times New Roman" w:hAnsi="Times New Roman"/>
          <w:sz w:val="28"/>
          <w:szCs w:val="28"/>
        </w:rPr>
        <w:t xml:space="preserve">- при </w:t>
      </w:r>
      <w:r w:rsidRPr="00200876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наличии у лиц обстоятельств, перечисленных в статье 13 </w:t>
      </w:r>
      <w:r w:rsidRPr="00200876">
        <w:rPr>
          <w:rFonts w:ascii="Times New Roman" w:hAnsi="Times New Roman"/>
          <w:sz w:val="28"/>
          <w:szCs w:val="28"/>
        </w:rPr>
        <w:t xml:space="preserve">Федерального </w:t>
      </w:r>
      <w:hyperlink r:id="rId11" w:history="1">
        <w:r w:rsidRPr="0020087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Pr="00200876">
        <w:rPr>
          <w:rFonts w:ascii="Times New Roman" w:hAnsi="Times New Roman"/>
          <w:sz w:val="28"/>
          <w:szCs w:val="28"/>
        </w:rPr>
        <w:t>а от 2 марта 2007 года № 25-ФЗ «О муниципальной службе в Российской Федерации».</w:t>
      </w:r>
    </w:p>
    <w:p w:rsidR="00200876" w:rsidRPr="00200876" w:rsidRDefault="00200876" w:rsidP="002008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876">
        <w:rPr>
          <w:rFonts w:ascii="Times New Roman" w:hAnsi="Times New Roman"/>
          <w:sz w:val="28"/>
          <w:szCs w:val="28"/>
        </w:rPr>
        <w:t xml:space="preserve">2.6. </w:t>
      </w:r>
      <w:r w:rsidRPr="00200876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Граждане, замещавшие должности государственной или муниципальной службы, перечень которых устанавливается </w:t>
      </w:r>
      <w:hyperlink r:id="rId12" w:history="1">
        <w:r w:rsidRPr="00200876">
          <w:rPr>
            <w:rFonts w:ascii="Times New Roman" w:eastAsia="Times New Roman" w:hAnsi="Times New Roman"/>
            <w:sz w:val="28"/>
            <w:szCs w:val="28"/>
            <w:lang w:eastAsia="ru-RU"/>
          </w:rPr>
          <w:t>нормативными правовыми актами</w:t>
        </w:r>
      </w:hyperlink>
      <w:r w:rsidRPr="00200876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в течение двух лет после увольнения с государственной </w:t>
      </w:r>
      <w:r w:rsidRPr="002008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или муниципальной службы имеют право замещать должности в организациях, если отдельные функции государственного управления данными организациями входили в должностные (служебные) обязанности государственного или муниципального служащего, только с согласия комиссии по соблюдению требований к служебному поведению </w:t>
      </w:r>
      <w:r w:rsidR="007C7F9A">
        <w:rPr>
          <w:rFonts w:ascii="Times New Roman" w:eastAsia="Times New Roman" w:hAnsi="Times New Roman"/>
          <w:sz w:val="28"/>
          <w:szCs w:val="28"/>
          <w:lang w:eastAsia="ru-RU"/>
        </w:rPr>
        <w:t>лиц, замещающих муниципальные должности и должности муниципальной службы в администрации сельского поселения Подлесное и урегулированию конфликта интересов</w:t>
      </w:r>
      <w:r w:rsidRPr="00200876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которое дается в порядке, устанавливаемом </w:t>
      </w:r>
      <w:hyperlink r:id="rId13" w:history="1">
        <w:r w:rsidRPr="00200876">
          <w:rPr>
            <w:rFonts w:ascii="Times New Roman" w:eastAsia="Times New Roman" w:hAnsi="Times New Roman"/>
            <w:sz w:val="28"/>
            <w:szCs w:val="28"/>
            <w:lang w:eastAsia="ru-RU"/>
          </w:rPr>
          <w:t>нормативными правовыми актами</w:t>
        </w:r>
      </w:hyperlink>
      <w:r w:rsidRPr="00200876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200876" w:rsidRPr="00200876" w:rsidRDefault="00200876" w:rsidP="00200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876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Граждане, замещавшие должности государственной или муниципальной службы, перечень которых устанавливается </w:t>
      </w:r>
      <w:hyperlink r:id="rId14" w:history="1">
        <w:r w:rsidRPr="00200876">
          <w:rPr>
            <w:rFonts w:ascii="Times New Roman" w:eastAsia="Times New Roman" w:hAnsi="Times New Roman"/>
            <w:sz w:val="28"/>
            <w:szCs w:val="28"/>
            <w:lang w:eastAsia="ru-RU"/>
          </w:rPr>
          <w:t>нормативными правовыми актами</w:t>
        </w:r>
      </w:hyperlink>
      <w:r w:rsidRPr="00200876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службы.</w:t>
      </w:r>
    </w:p>
    <w:p w:rsidR="00200876" w:rsidRPr="00200876" w:rsidRDefault="00200876" w:rsidP="00200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876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Работодатель при заключении трудового договора с гражданами, замещавшими должности государственной или муниципальной службы, перечень которых устанавливается </w:t>
      </w:r>
      <w:hyperlink r:id="rId15" w:history="1">
        <w:r w:rsidRPr="00200876">
          <w:rPr>
            <w:rFonts w:ascii="Times New Roman" w:eastAsia="Times New Roman" w:hAnsi="Times New Roman"/>
            <w:sz w:val="28"/>
            <w:szCs w:val="28"/>
            <w:lang w:eastAsia="ru-RU"/>
          </w:rPr>
          <w:t>нормативными правовыми актами</w:t>
        </w:r>
      </w:hyperlink>
      <w:r w:rsidRPr="00200876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</w:t>
      </w:r>
      <w:hyperlink r:id="rId16" w:history="1">
        <w:r w:rsidRPr="00200876">
          <w:rPr>
            <w:rFonts w:ascii="Times New Roman" w:eastAsia="Times New Roman" w:hAnsi="Times New Roman"/>
            <w:sz w:val="28"/>
            <w:szCs w:val="28"/>
            <w:lang w:eastAsia="ru-RU"/>
          </w:rPr>
          <w:t>нормативными правовыми актами</w:t>
        </w:r>
      </w:hyperlink>
      <w:r w:rsidRPr="00200876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200876" w:rsidRPr="00200876" w:rsidRDefault="00200876" w:rsidP="0020087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876">
        <w:rPr>
          <w:rFonts w:ascii="Times New Roman" w:hAnsi="Times New Roman"/>
          <w:sz w:val="28"/>
          <w:szCs w:val="28"/>
        </w:rPr>
        <w:t xml:space="preserve">2.7. </w:t>
      </w:r>
      <w:r w:rsidRPr="0020087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</w:t>
      </w:r>
      <w:hyperlink r:id="rId17" w:history="1">
        <w:r w:rsidRPr="00200876">
          <w:rPr>
            <w:rFonts w:ascii="Times New Roman" w:eastAsia="Times New Roman" w:hAnsi="Times New Roman"/>
            <w:sz w:val="28"/>
            <w:szCs w:val="28"/>
            <w:lang w:eastAsia="ru-RU"/>
          </w:rPr>
          <w:t>трудовым законодательством</w:t>
        </w:r>
      </w:hyperlink>
      <w:r w:rsidRPr="00200876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особенностей, предусмотренных Федеральным законом </w:t>
      </w:r>
      <w:r w:rsidR="00385F2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200876">
        <w:rPr>
          <w:rFonts w:ascii="Times New Roman" w:hAnsi="Times New Roman"/>
          <w:sz w:val="28"/>
          <w:szCs w:val="28"/>
        </w:rPr>
        <w:t>2 марта 2007 года № 25-ФЗ «О муниципальной службе в Российской Федерации»</w:t>
      </w:r>
      <w:r w:rsidRPr="0020087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00876" w:rsidRPr="00200876" w:rsidRDefault="00200876" w:rsidP="002008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87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на работу оформляется распоряжением администрации сельского поселения </w:t>
      </w:r>
      <w:r w:rsidR="00385F24">
        <w:rPr>
          <w:rFonts w:ascii="Times New Roman" w:eastAsia="Times New Roman" w:hAnsi="Times New Roman"/>
          <w:sz w:val="28"/>
          <w:szCs w:val="28"/>
          <w:lang w:eastAsia="ru-RU"/>
        </w:rPr>
        <w:t xml:space="preserve">Подлесное </w:t>
      </w:r>
      <w:r w:rsidRPr="00200876">
        <w:rPr>
          <w:rFonts w:ascii="Times New Roman" w:eastAsia="Times New Roman" w:hAnsi="Times New Roman"/>
          <w:sz w:val="28"/>
          <w:szCs w:val="28"/>
          <w:lang w:eastAsia="ru-RU"/>
        </w:rPr>
        <w:t>(далее – распоряжение), изданным на основании заключенного трудового договора. Содержание распоряжения должно соответствовать условиям заключенного трудового договора.</w:t>
      </w:r>
    </w:p>
    <w:p w:rsidR="00200876" w:rsidRPr="00200876" w:rsidRDefault="00200876" w:rsidP="00200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876">
        <w:rPr>
          <w:rFonts w:ascii="Times New Roman" w:eastAsia="Times New Roman" w:hAnsi="Times New Roman"/>
          <w:sz w:val="28"/>
          <w:szCs w:val="28"/>
          <w:lang w:eastAsia="ru-RU"/>
        </w:rPr>
        <w:t>Распоряжение о приеме на работу объявляется работнику под роспись в трехдневный срок со дня фактического начала работы. По требованию работника работодатель обязан выдать ему надлежаще заверенную копию указанного распоряжения.</w:t>
      </w:r>
    </w:p>
    <w:p w:rsidR="00200876" w:rsidRPr="00200876" w:rsidRDefault="00200876" w:rsidP="00200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876">
        <w:rPr>
          <w:rFonts w:ascii="Times New Roman" w:eastAsia="Times New Roman" w:hAnsi="Times New Roman"/>
          <w:sz w:val="28"/>
          <w:szCs w:val="28"/>
          <w:lang w:eastAsia="ru-RU"/>
        </w:rPr>
        <w:t>При приеме на работу (до подписания трудового договора) работодатель обязан ознакомить работника под роспись с правилами внутреннего трудового распорядка, иными локальными нормативными актами, непосредственно связанными с трудовой деятельностью работника.</w:t>
      </w:r>
    </w:p>
    <w:p w:rsidR="00200876" w:rsidRPr="00200876" w:rsidRDefault="00200876" w:rsidP="0020087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200876">
        <w:rPr>
          <w:rFonts w:ascii="Times New Roman" w:hAnsi="Times New Roman"/>
          <w:sz w:val="28"/>
          <w:szCs w:val="28"/>
        </w:rPr>
        <w:t xml:space="preserve">При заключении трудового договора в нем по соглашению сторон может быть предусмотрено установление испытательного срока. Испытательный срок при приеме на работу не устанавливается для категории граждан, установленной </w:t>
      </w:r>
      <w:hyperlink r:id="rId18" w:history="1">
        <w:r w:rsidRPr="0020087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статьей 70</w:t>
        </w:r>
      </w:hyperlink>
      <w:r w:rsidRPr="00200876">
        <w:rPr>
          <w:rFonts w:ascii="Times New Roman" w:hAnsi="Times New Roman"/>
          <w:sz w:val="28"/>
          <w:szCs w:val="28"/>
        </w:rPr>
        <w:t xml:space="preserve"> Трудового кодекса Российской Федерации.</w:t>
      </w:r>
    </w:p>
    <w:p w:rsidR="00200876" w:rsidRPr="00200876" w:rsidRDefault="00200876" w:rsidP="0020087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sz w:val="28"/>
          <w:szCs w:val="28"/>
        </w:rPr>
      </w:pPr>
      <w:r w:rsidRPr="00200876">
        <w:rPr>
          <w:rFonts w:ascii="Times New Roman" w:hAnsi="Times New Roman"/>
          <w:sz w:val="28"/>
          <w:szCs w:val="28"/>
        </w:rPr>
        <w:t xml:space="preserve">2.8. На всех работников, проработавших более 5 дней, ведутся трудовые книжки в порядке, установленном действующим </w:t>
      </w:r>
      <w:hyperlink r:id="rId19" w:history="1">
        <w:r w:rsidRPr="0020087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200876">
        <w:rPr>
          <w:rFonts w:ascii="Times New Roman" w:hAnsi="Times New Roman"/>
          <w:sz w:val="28"/>
          <w:szCs w:val="28"/>
        </w:rPr>
        <w:t>.</w:t>
      </w:r>
    </w:p>
    <w:p w:rsidR="00200876" w:rsidRPr="00200876" w:rsidRDefault="00200876" w:rsidP="0020087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sz w:val="28"/>
          <w:szCs w:val="28"/>
        </w:rPr>
      </w:pPr>
      <w:r w:rsidRPr="00200876">
        <w:rPr>
          <w:rFonts w:ascii="Times New Roman" w:hAnsi="Times New Roman"/>
          <w:sz w:val="28"/>
          <w:szCs w:val="28"/>
        </w:rPr>
        <w:lastRenderedPageBreak/>
        <w:t xml:space="preserve">2.9. Расторжение трудового договора с муниципальными служащими производится по основаниям, предусмотренным Трудовым </w:t>
      </w:r>
      <w:hyperlink r:id="rId20" w:history="1">
        <w:r w:rsidRPr="0020087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200876">
        <w:rPr>
          <w:rFonts w:ascii="Times New Roman" w:hAnsi="Times New Roman"/>
          <w:sz w:val="28"/>
          <w:szCs w:val="28"/>
        </w:rPr>
        <w:t xml:space="preserve"> Российской Федерации и Федеральным </w:t>
      </w:r>
      <w:hyperlink r:id="rId21" w:history="1">
        <w:r w:rsidRPr="0020087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200876">
        <w:rPr>
          <w:rFonts w:ascii="Times New Roman" w:hAnsi="Times New Roman"/>
          <w:sz w:val="28"/>
          <w:szCs w:val="28"/>
        </w:rPr>
        <w:t xml:space="preserve"> от 2 марта 2007 года № 25-ФЗ «О муниципальной службе в Российской Федерации».</w:t>
      </w:r>
    </w:p>
    <w:p w:rsidR="00200876" w:rsidRPr="00200876" w:rsidRDefault="00200876" w:rsidP="0020087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sz w:val="28"/>
          <w:szCs w:val="28"/>
        </w:rPr>
      </w:pPr>
      <w:r w:rsidRPr="00200876">
        <w:rPr>
          <w:rFonts w:ascii="Times New Roman" w:hAnsi="Times New Roman"/>
          <w:sz w:val="28"/>
          <w:szCs w:val="28"/>
        </w:rPr>
        <w:t xml:space="preserve">Прекращение трудового договора со служащими и обслуживающим персоналом производится по </w:t>
      </w:r>
      <w:hyperlink r:id="rId22" w:history="1">
        <w:r w:rsidRPr="0020087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основаниям</w:t>
        </w:r>
      </w:hyperlink>
      <w:r w:rsidRPr="00200876">
        <w:rPr>
          <w:rFonts w:ascii="Times New Roman" w:hAnsi="Times New Roman"/>
          <w:sz w:val="28"/>
          <w:szCs w:val="28"/>
        </w:rPr>
        <w:t xml:space="preserve"> и в </w:t>
      </w:r>
      <w:hyperlink r:id="rId23" w:history="1">
        <w:r w:rsidRPr="0020087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порядке</w:t>
        </w:r>
      </w:hyperlink>
      <w:r w:rsidRPr="00200876">
        <w:rPr>
          <w:rFonts w:ascii="Times New Roman" w:hAnsi="Times New Roman"/>
          <w:sz w:val="28"/>
          <w:szCs w:val="28"/>
        </w:rPr>
        <w:t>, предусмотренным Трудовым кодексом Российской Федерации.</w:t>
      </w:r>
    </w:p>
    <w:p w:rsidR="00200876" w:rsidRPr="00200876" w:rsidRDefault="00200876" w:rsidP="00200876">
      <w:pPr>
        <w:autoSpaceDE w:val="0"/>
        <w:autoSpaceDN w:val="0"/>
        <w:adjustRightInd w:val="0"/>
        <w:spacing w:after="0" w:line="240" w:lineRule="auto"/>
        <w:ind w:firstLine="539"/>
        <w:outlineLvl w:val="1"/>
        <w:rPr>
          <w:rFonts w:ascii="Times New Roman" w:hAnsi="Times New Roman"/>
          <w:sz w:val="28"/>
          <w:szCs w:val="28"/>
        </w:rPr>
      </w:pPr>
      <w:r w:rsidRPr="00200876">
        <w:rPr>
          <w:rFonts w:ascii="Times New Roman" w:hAnsi="Times New Roman"/>
          <w:sz w:val="28"/>
          <w:szCs w:val="28"/>
        </w:rPr>
        <w:t>Прекращение трудового договора оформляется распоряжением администрации сельского поселения</w:t>
      </w:r>
      <w:r w:rsidR="00385F24">
        <w:rPr>
          <w:rFonts w:ascii="Times New Roman" w:hAnsi="Times New Roman"/>
          <w:sz w:val="28"/>
          <w:szCs w:val="28"/>
        </w:rPr>
        <w:t xml:space="preserve"> Подлесное</w:t>
      </w:r>
      <w:r w:rsidRPr="00200876">
        <w:rPr>
          <w:rFonts w:ascii="Times New Roman" w:hAnsi="Times New Roman"/>
          <w:sz w:val="28"/>
          <w:szCs w:val="28"/>
        </w:rPr>
        <w:t xml:space="preserve">. </w:t>
      </w:r>
    </w:p>
    <w:p w:rsidR="00200876" w:rsidRPr="00200876" w:rsidRDefault="00200876" w:rsidP="00200876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 w:rsidRPr="00200876">
        <w:rPr>
          <w:rFonts w:ascii="Times New Roman" w:hAnsi="Times New Roman"/>
          <w:sz w:val="28"/>
          <w:szCs w:val="28"/>
        </w:rPr>
        <w:t>С распоряжением о прекращении трудового договора работник должен быть ознакомлен под роспись. По требованию работника работодатель обязан выдать ему надлежащим образом заверенную копию указанного распоряжения. В случае, когда приказ (распоряжение) о прекращении трудового договора невозможно довести до сведения работника или работник отказывается ознакомиться с ним под роспись, на приказе (распоряжении) производится соответствующая запись.</w:t>
      </w:r>
    </w:p>
    <w:p w:rsidR="00200876" w:rsidRPr="00200876" w:rsidRDefault="00200876" w:rsidP="00200876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 w:rsidRPr="00200876">
        <w:rPr>
          <w:rFonts w:ascii="Times New Roman" w:hAnsi="Times New Roman"/>
          <w:sz w:val="28"/>
          <w:szCs w:val="28"/>
        </w:rPr>
        <w:t xml:space="preserve">Днем прекращения трудового договора во всех случаях является </w:t>
      </w:r>
      <w:hyperlink r:id="rId24" w:history="1">
        <w:r w:rsidRPr="00200876">
          <w:rPr>
            <w:rStyle w:val="a4"/>
            <w:rFonts w:ascii="Times New Roman" w:hAnsi="Times New Roman"/>
            <w:color w:val="auto"/>
            <w:sz w:val="28"/>
            <w:szCs w:val="28"/>
          </w:rPr>
          <w:t>последний день работы</w:t>
        </w:r>
      </w:hyperlink>
      <w:r w:rsidRPr="00200876">
        <w:rPr>
          <w:rFonts w:ascii="Times New Roman" w:hAnsi="Times New Roman"/>
          <w:sz w:val="28"/>
          <w:szCs w:val="28"/>
        </w:rPr>
        <w:t xml:space="preserve"> работника, за исключением случаев, когда работник фактически не работал, но за ним в соответствии с Трудовым </w:t>
      </w:r>
      <w:hyperlink r:id="rId25" w:history="1">
        <w:r w:rsidRPr="0020087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200876">
        <w:rPr>
          <w:rFonts w:ascii="Times New Roman" w:hAnsi="Times New Roman"/>
          <w:sz w:val="28"/>
          <w:szCs w:val="28"/>
        </w:rPr>
        <w:t xml:space="preserve"> Российской Федерации или иным федеральным законом сохранялось место работы (должность).</w:t>
      </w:r>
    </w:p>
    <w:p w:rsidR="00200876" w:rsidRPr="00200876" w:rsidRDefault="00200876" w:rsidP="00200876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 w:rsidRPr="00200876">
        <w:rPr>
          <w:rFonts w:ascii="Times New Roman" w:hAnsi="Times New Roman"/>
          <w:sz w:val="28"/>
          <w:szCs w:val="28"/>
        </w:rPr>
        <w:t xml:space="preserve">В день прекращения трудового договора работодатель выдает работнику трудовую книжку и производит с ним расчет в соответствии со </w:t>
      </w:r>
      <w:hyperlink w:anchor="sub_140" w:history="1">
        <w:r w:rsidRPr="00200876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 140</w:t>
        </w:r>
      </w:hyperlink>
      <w:r w:rsidRPr="00200876">
        <w:rPr>
          <w:rFonts w:ascii="Times New Roman" w:hAnsi="Times New Roman"/>
          <w:sz w:val="28"/>
          <w:szCs w:val="28"/>
        </w:rPr>
        <w:t xml:space="preserve"> Трудового </w:t>
      </w:r>
      <w:hyperlink r:id="rId26" w:history="1">
        <w:r w:rsidRPr="0020087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кодекса</w:t>
        </w:r>
      </w:hyperlink>
      <w:r w:rsidRPr="00200876">
        <w:rPr>
          <w:rFonts w:ascii="Times New Roman" w:hAnsi="Times New Roman"/>
          <w:sz w:val="28"/>
          <w:szCs w:val="28"/>
        </w:rPr>
        <w:t xml:space="preserve"> Российской Федерации. По письменному заявлению работника работодатель также обязан выдать ему заверенные надлежащим образом копии документов, связанных с работой.</w:t>
      </w:r>
    </w:p>
    <w:p w:rsidR="00200876" w:rsidRPr="00200876" w:rsidRDefault="00200876" w:rsidP="00200876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200876" w:rsidRPr="00200876" w:rsidRDefault="00200876" w:rsidP="0020087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87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00876">
        <w:rPr>
          <w:rFonts w:ascii="Times New Roman" w:hAnsi="Times New Roman"/>
          <w:b/>
          <w:sz w:val="28"/>
          <w:szCs w:val="28"/>
        </w:rPr>
        <w:t>. Основные права и обязанности работников</w:t>
      </w:r>
    </w:p>
    <w:p w:rsidR="00200876" w:rsidRPr="00200876" w:rsidRDefault="00200876" w:rsidP="0020087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0876" w:rsidRPr="00200876" w:rsidRDefault="00200876" w:rsidP="0020087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BD1"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r w:rsidRPr="006C5BD1">
        <w:rPr>
          <w:rFonts w:ascii="Times New Roman" w:hAnsi="Times New Roman"/>
          <w:sz w:val="28"/>
          <w:szCs w:val="28"/>
        </w:rPr>
        <w:t>Работник</w:t>
      </w:r>
      <w:r w:rsidRPr="006C5BD1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право на:</w:t>
      </w:r>
      <w:r w:rsidRPr="002008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D4893" w:rsidRPr="00FD4893" w:rsidRDefault="00FD4893" w:rsidP="00FD4893">
      <w:pPr>
        <w:spacing w:after="0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D4893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заключение, изменение и расторжение трудового договора в порядке и на условиях, которые установлены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Трудовым к</w:t>
      </w:r>
      <w:r w:rsidRPr="00FD4893">
        <w:rPr>
          <w:rFonts w:ascii="Times New Roman" w:eastAsia="Times New Roman" w:hAnsi="Times New Roman"/>
          <w:sz w:val="28"/>
          <w:szCs w:val="28"/>
          <w:lang w:eastAsia="ru-RU"/>
        </w:rPr>
        <w:t>одексом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</w:t>
      </w:r>
      <w:r w:rsidRPr="00FD4893">
        <w:rPr>
          <w:rFonts w:ascii="Times New Roman" w:eastAsia="Times New Roman" w:hAnsi="Times New Roman"/>
          <w:sz w:val="28"/>
          <w:szCs w:val="28"/>
          <w:lang w:eastAsia="ru-RU"/>
        </w:rPr>
        <w:t>, иными федеральными законами;</w:t>
      </w:r>
    </w:p>
    <w:p w:rsidR="00FD4893" w:rsidRPr="00FD4893" w:rsidRDefault="00FD4893" w:rsidP="00FD4893">
      <w:pPr>
        <w:spacing w:after="0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D4893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ему работы, обусловленной трудовым договором;</w:t>
      </w:r>
    </w:p>
    <w:p w:rsidR="00FD4893" w:rsidRPr="00FD4893" w:rsidRDefault="00FD4893" w:rsidP="00FD4893">
      <w:pPr>
        <w:spacing w:after="0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D4893">
        <w:rPr>
          <w:rFonts w:ascii="Times New Roman" w:eastAsia="Times New Roman" w:hAnsi="Times New Roman"/>
          <w:sz w:val="28"/>
          <w:szCs w:val="28"/>
          <w:lang w:eastAsia="ru-RU"/>
        </w:rPr>
        <w:t>рабочее место, соответствующее государственным нормативным требованиям охраны труда;</w:t>
      </w:r>
    </w:p>
    <w:p w:rsidR="00FD4893" w:rsidRPr="00FD4893" w:rsidRDefault="00FD4893" w:rsidP="00FD4893">
      <w:pPr>
        <w:spacing w:after="0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D4893">
        <w:rPr>
          <w:rFonts w:ascii="Times New Roman" w:eastAsia="Times New Roman" w:hAnsi="Times New Roman"/>
          <w:sz w:val="28"/>
          <w:szCs w:val="28"/>
          <w:lang w:eastAsia="ru-RU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FD4893" w:rsidRPr="00FD4893" w:rsidRDefault="00FD4893" w:rsidP="00FD4893">
      <w:pPr>
        <w:spacing w:after="0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D4893">
        <w:rPr>
          <w:rFonts w:ascii="Times New Roman" w:eastAsia="Times New Roman" w:hAnsi="Times New Roman"/>
          <w:sz w:val="28"/>
          <w:szCs w:val="28"/>
          <w:lang w:eastAsia="ru-RU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FD4893" w:rsidRPr="00FD4893" w:rsidRDefault="00FD4893" w:rsidP="00FD4893">
      <w:pPr>
        <w:spacing w:after="0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D4893">
        <w:rPr>
          <w:rFonts w:ascii="Times New Roman" w:eastAsia="Times New Roman" w:hAnsi="Times New Roman"/>
          <w:sz w:val="28"/>
          <w:szCs w:val="28"/>
          <w:lang w:eastAsia="ru-RU"/>
        </w:rPr>
        <w:t>полную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труда;</w:t>
      </w:r>
    </w:p>
    <w:p w:rsidR="00FD4893" w:rsidRPr="00FD4893" w:rsidRDefault="00FD4893" w:rsidP="00FD4893">
      <w:pPr>
        <w:spacing w:after="0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Pr="00FD4893">
        <w:rPr>
          <w:rFonts w:ascii="Times New Roman" w:eastAsia="Times New Roman" w:hAnsi="Times New Roman"/>
          <w:sz w:val="28"/>
          <w:szCs w:val="28"/>
          <w:lang w:eastAsia="ru-RU"/>
        </w:rPr>
        <w:t>подготовку и дополнительное профессиональное образование в по</w:t>
      </w:r>
      <w:r w:rsidR="00CC428E">
        <w:rPr>
          <w:rFonts w:ascii="Times New Roman" w:eastAsia="Times New Roman" w:hAnsi="Times New Roman"/>
          <w:sz w:val="28"/>
          <w:szCs w:val="28"/>
          <w:lang w:eastAsia="ru-RU"/>
        </w:rPr>
        <w:t>рядке, установленном Трудовым к</w:t>
      </w:r>
      <w:r w:rsidRPr="00FD4893">
        <w:rPr>
          <w:rFonts w:ascii="Times New Roman" w:eastAsia="Times New Roman" w:hAnsi="Times New Roman"/>
          <w:sz w:val="28"/>
          <w:szCs w:val="28"/>
          <w:lang w:eastAsia="ru-RU"/>
        </w:rPr>
        <w:t>одексом, иными федеральными законами;</w:t>
      </w:r>
    </w:p>
    <w:p w:rsidR="00FD4893" w:rsidRPr="00FD4893" w:rsidRDefault="00FD4893" w:rsidP="00FD4893">
      <w:pPr>
        <w:spacing w:after="0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D4893">
        <w:rPr>
          <w:rFonts w:ascii="Times New Roman" w:eastAsia="Times New Roman" w:hAnsi="Times New Roman"/>
          <w:sz w:val="28"/>
          <w:szCs w:val="28"/>
          <w:lang w:eastAsia="ru-RU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FD4893" w:rsidRPr="00FD4893" w:rsidRDefault="00FD4893" w:rsidP="00FD4893">
      <w:pPr>
        <w:spacing w:after="0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D4893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в управлении организацией в предусмотренных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Трудовым к</w:t>
      </w:r>
      <w:r w:rsidRPr="00FD4893">
        <w:rPr>
          <w:rFonts w:ascii="Times New Roman" w:eastAsia="Times New Roman" w:hAnsi="Times New Roman"/>
          <w:sz w:val="28"/>
          <w:szCs w:val="28"/>
          <w:lang w:eastAsia="ru-RU"/>
        </w:rPr>
        <w:t>одексом, иными федеральными законами и коллективным договором формах;</w:t>
      </w:r>
    </w:p>
    <w:p w:rsidR="00FD4893" w:rsidRPr="00FD4893" w:rsidRDefault="007A2E6A" w:rsidP="00FD4893">
      <w:pPr>
        <w:spacing w:after="0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D4893" w:rsidRPr="00FD4893">
        <w:rPr>
          <w:rFonts w:ascii="Times New Roman" w:eastAsia="Times New Roman" w:hAnsi="Times New Roman"/>
          <w:sz w:val="28"/>
          <w:szCs w:val="28"/>
          <w:lang w:eastAsia="ru-RU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FD4893" w:rsidRPr="00FD4893" w:rsidRDefault="007A2E6A" w:rsidP="00FD4893">
      <w:pPr>
        <w:spacing w:after="0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D4893" w:rsidRPr="00FD4893">
        <w:rPr>
          <w:rFonts w:ascii="Times New Roman" w:eastAsia="Times New Roman" w:hAnsi="Times New Roman"/>
          <w:sz w:val="28"/>
          <w:szCs w:val="28"/>
          <w:lang w:eastAsia="ru-RU"/>
        </w:rPr>
        <w:t>защиту своих трудовых прав, свобод и законных интересов всеми не запрещенными законом способами;</w:t>
      </w:r>
    </w:p>
    <w:p w:rsidR="00FD4893" w:rsidRPr="00FD4893" w:rsidRDefault="007A2E6A" w:rsidP="00FD4893">
      <w:pPr>
        <w:spacing w:after="0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D4893" w:rsidRPr="00FD4893">
        <w:rPr>
          <w:rFonts w:ascii="Times New Roman" w:eastAsia="Times New Roman" w:hAnsi="Times New Roman"/>
          <w:sz w:val="28"/>
          <w:szCs w:val="28"/>
          <w:lang w:eastAsia="ru-RU"/>
        </w:rPr>
        <w:t>разрешение индивидуальных и коллективных трудовых споров, включая право на забастовку, в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рядке, установленном Трудовым к</w:t>
      </w:r>
      <w:r w:rsidR="00FD4893" w:rsidRPr="00FD4893">
        <w:rPr>
          <w:rFonts w:ascii="Times New Roman" w:eastAsia="Times New Roman" w:hAnsi="Times New Roman"/>
          <w:sz w:val="28"/>
          <w:szCs w:val="28"/>
          <w:lang w:eastAsia="ru-RU"/>
        </w:rPr>
        <w:t>одексом, иными федеральными законами;</w:t>
      </w:r>
    </w:p>
    <w:p w:rsidR="00FD4893" w:rsidRPr="00FD4893" w:rsidRDefault="007A2E6A" w:rsidP="00FD4893">
      <w:pPr>
        <w:spacing w:after="0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D4893" w:rsidRPr="00FD4893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возмещение вреда, причиненного ему в связи с исполнением трудовых обязанностей, и компенсацию морального вреда в порядке, установленном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Трудовым к</w:t>
      </w:r>
      <w:r w:rsidR="00FD4893" w:rsidRPr="00FD4893">
        <w:rPr>
          <w:rFonts w:ascii="Times New Roman" w:eastAsia="Times New Roman" w:hAnsi="Times New Roman"/>
          <w:sz w:val="28"/>
          <w:szCs w:val="28"/>
          <w:lang w:eastAsia="ru-RU"/>
        </w:rPr>
        <w:t>одексом, иными федеральными законами;</w:t>
      </w:r>
    </w:p>
    <w:p w:rsidR="00FD4893" w:rsidRPr="00FD4893" w:rsidRDefault="007A2E6A" w:rsidP="00FD4893">
      <w:pPr>
        <w:spacing w:after="0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D4893" w:rsidRPr="00FD4893">
        <w:rPr>
          <w:rFonts w:ascii="Times New Roman" w:eastAsia="Times New Roman" w:hAnsi="Times New Roman"/>
          <w:sz w:val="28"/>
          <w:szCs w:val="28"/>
          <w:lang w:eastAsia="ru-RU"/>
        </w:rPr>
        <w:t>обязательное социальное страхование в случаях, предусмотренных федеральными законами.</w:t>
      </w:r>
    </w:p>
    <w:p w:rsidR="00200876" w:rsidRPr="00200876" w:rsidRDefault="007A2E6A" w:rsidP="007A2E6A">
      <w:pPr>
        <w:widowControl w:val="0"/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200876" w:rsidRPr="007511FB">
        <w:rPr>
          <w:rFonts w:ascii="Times New Roman" w:eastAsia="Times New Roman" w:hAnsi="Times New Roman"/>
          <w:sz w:val="28"/>
          <w:szCs w:val="28"/>
          <w:lang w:eastAsia="ru-RU"/>
        </w:rPr>
        <w:t xml:space="preserve">3.2. Помимо перечисленных в пункте 3.1. настоящих Правил, муниципальный служащий также имеет права, предусмотренные в статье 11 </w:t>
      </w:r>
      <w:r w:rsidR="00200876" w:rsidRPr="007511FB">
        <w:rPr>
          <w:rFonts w:ascii="Times New Roman" w:hAnsi="Times New Roman"/>
          <w:sz w:val="28"/>
          <w:szCs w:val="28"/>
        </w:rPr>
        <w:t xml:space="preserve">Федерального </w:t>
      </w:r>
      <w:hyperlink r:id="rId27" w:history="1">
        <w:r w:rsidR="00200876" w:rsidRPr="007511F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="00200876" w:rsidRPr="007511FB">
        <w:rPr>
          <w:rFonts w:ascii="Times New Roman" w:hAnsi="Times New Roman"/>
          <w:sz w:val="28"/>
          <w:szCs w:val="28"/>
        </w:rPr>
        <w:t>а от 2 марта 2007 года № 25-ФЗ «О муниципальной службе в Российской Федерации».</w:t>
      </w:r>
    </w:p>
    <w:p w:rsidR="00200876" w:rsidRPr="00200876" w:rsidRDefault="00200876" w:rsidP="0020087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876">
        <w:rPr>
          <w:rFonts w:ascii="Times New Roman" w:eastAsia="Times New Roman" w:hAnsi="Times New Roman"/>
          <w:sz w:val="28"/>
          <w:szCs w:val="28"/>
          <w:lang w:eastAsia="ru-RU"/>
        </w:rPr>
        <w:t xml:space="preserve">3.3. Работник обязан: </w:t>
      </w:r>
    </w:p>
    <w:p w:rsidR="00EE174B" w:rsidRPr="00EE174B" w:rsidRDefault="00EE174B" w:rsidP="00EE174B">
      <w:pPr>
        <w:spacing w:after="0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E174B">
        <w:rPr>
          <w:rFonts w:ascii="Times New Roman" w:eastAsia="Times New Roman" w:hAnsi="Times New Roman"/>
          <w:sz w:val="28"/>
          <w:szCs w:val="28"/>
          <w:lang w:eastAsia="ru-RU"/>
        </w:rPr>
        <w:t>добросовестно исполнять свои трудовые обязанности, возложенные на него трудовым договором;</w:t>
      </w:r>
    </w:p>
    <w:p w:rsidR="00EE174B" w:rsidRPr="00EE174B" w:rsidRDefault="00EE174B" w:rsidP="00EE174B">
      <w:pPr>
        <w:spacing w:after="0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E174B">
        <w:rPr>
          <w:rFonts w:ascii="Times New Roman" w:eastAsia="Times New Roman" w:hAnsi="Times New Roman"/>
          <w:sz w:val="28"/>
          <w:szCs w:val="28"/>
          <w:lang w:eastAsia="ru-RU"/>
        </w:rPr>
        <w:t>соблюдать правила внутреннего трудового распорядка;</w:t>
      </w:r>
    </w:p>
    <w:p w:rsidR="00EE174B" w:rsidRPr="00EE174B" w:rsidRDefault="00EE174B" w:rsidP="00EE174B">
      <w:pPr>
        <w:spacing w:after="0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E174B">
        <w:rPr>
          <w:rFonts w:ascii="Times New Roman" w:eastAsia="Times New Roman" w:hAnsi="Times New Roman"/>
          <w:sz w:val="28"/>
          <w:szCs w:val="28"/>
          <w:lang w:eastAsia="ru-RU"/>
        </w:rPr>
        <w:t>соблюдать трудовую дисциплину;</w:t>
      </w:r>
    </w:p>
    <w:p w:rsidR="00EE174B" w:rsidRPr="00EE174B" w:rsidRDefault="00EE174B" w:rsidP="00EE174B">
      <w:pPr>
        <w:spacing w:after="0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E174B">
        <w:rPr>
          <w:rFonts w:ascii="Times New Roman" w:eastAsia="Times New Roman" w:hAnsi="Times New Roman"/>
          <w:sz w:val="28"/>
          <w:szCs w:val="28"/>
          <w:lang w:eastAsia="ru-RU"/>
        </w:rPr>
        <w:t>выполнять установленные нормы труда;</w:t>
      </w:r>
    </w:p>
    <w:p w:rsidR="00EE174B" w:rsidRPr="00EE174B" w:rsidRDefault="00EE174B" w:rsidP="00EE174B">
      <w:pPr>
        <w:spacing w:after="0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E174B">
        <w:rPr>
          <w:rFonts w:ascii="Times New Roman" w:eastAsia="Times New Roman" w:hAnsi="Times New Roman"/>
          <w:sz w:val="28"/>
          <w:szCs w:val="28"/>
          <w:lang w:eastAsia="ru-RU"/>
        </w:rPr>
        <w:t>соблюдать требования по охране труда и обеспечению безопасности труда;</w:t>
      </w:r>
    </w:p>
    <w:p w:rsidR="00EE174B" w:rsidRPr="00EE174B" w:rsidRDefault="00EE174B" w:rsidP="00EE174B">
      <w:pPr>
        <w:spacing w:after="0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E174B">
        <w:rPr>
          <w:rFonts w:ascii="Times New Roman" w:eastAsia="Times New Roman" w:hAnsi="Times New Roman"/>
          <w:sz w:val="28"/>
          <w:szCs w:val="28"/>
          <w:lang w:eastAsia="ru-RU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EE174B" w:rsidRPr="00EE174B" w:rsidRDefault="00EE174B" w:rsidP="00EE174B">
      <w:pPr>
        <w:spacing w:after="0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E174B">
        <w:rPr>
          <w:rFonts w:ascii="Times New Roman" w:eastAsia="Times New Roman" w:hAnsi="Times New Roman"/>
          <w:sz w:val="28"/>
          <w:szCs w:val="28"/>
          <w:lang w:eastAsia="ru-RU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200876" w:rsidRPr="00200876" w:rsidRDefault="00200876" w:rsidP="0020087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0876">
        <w:rPr>
          <w:rFonts w:ascii="Times New Roman" w:eastAsia="Times New Roman" w:hAnsi="Times New Roman"/>
          <w:sz w:val="28"/>
          <w:szCs w:val="28"/>
          <w:lang w:eastAsia="ru-RU"/>
        </w:rPr>
        <w:t xml:space="preserve">3.4. Помимо перечисленных в пункте 3.3. настоящих Правил, муниципальный служащий выполнять обязанности, предусмотренные в статье 12 </w:t>
      </w:r>
      <w:r w:rsidRPr="00200876">
        <w:rPr>
          <w:rFonts w:ascii="Times New Roman" w:hAnsi="Times New Roman"/>
          <w:sz w:val="28"/>
          <w:szCs w:val="28"/>
        </w:rPr>
        <w:t xml:space="preserve">Федерального </w:t>
      </w:r>
      <w:hyperlink r:id="rId28" w:history="1">
        <w:r w:rsidRPr="0020087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Pr="00200876">
        <w:rPr>
          <w:rFonts w:ascii="Times New Roman" w:hAnsi="Times New Roman"/>
          <w:sz w:val="28"/>
          <w:szCs w:val="28"/>
        </w:rPr>
        <w:t>а от 2 марта 2007 года № 25-ФЗ «О муниципальной службе в Российской Федерации».</w:t>
      </w:r>
    </w:p>
    <w:p w:rsidR="00200876" w:rsidRPr="00200876" w:rsidRDefault="00200876" w:rsidP="0020087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200876">
        <w:rPr>
          <w:rFonts w:ascii="Times New Roman" w:hAnsi="Times New Roman"/>
          <w:sz w:val="28"/>
          <w:szCs w:val="28"/>
        </w:rPr>
        <w:t xml:space="preserve">3.5. Муниципальный служащий обязан соблюдать </w:t>
      </w:r>
      <w:hyperlink r:id="rId29" w:history="1">
        <w:r w:rsidRPr="0020087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ограничения</w:t>
        </w:r>
      </w:hyperlink>
      <w:r w:rsidRPr="00200876">
        <w:rPr>
          <w:rFonts w:ascii="Times New Roman" w:hAnsi="Times New Roman"/>
          <w:sz w:val="28"/>
          <w:szCs w:val="28"/>
        </w:rPr>
        <w:t xml:space="preserve"> и запреты, предусмотренные Федеральным </w:t>
      </w:r>
      <w:hyperlink r:id="rId30" w:history="1">
        <w:r w:rsidRPr="0020087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Pr="00200876">
        <w:rPr>
          <w:rFonts w:ascii="Times New Roman" w:hAnsi="Times New Roman"/>
          <w:sz w:val="28"/>
          <w:szCs w:val="28"/>
        </w:rPr>
        <w:t>ом от 2 марта 2007 года № 25-ФЗ «О муниципальной службе в Российской Федерации».</w:t>
      </w:r>
    </w:p>
    <w:p w:rsidR="00200876" w:rsidRPr="00200876" w:rsidRDefault="00200876" w:rsidP="0020087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0876" w:rsidRPr="00200876" w:rsidRDefault="00200876" w:rsidP="00200876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087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Pr="00200876">
        <w:rPr>
          <w:rFonts w:ascii="Times New Roman" w:eastAsia="Times New Roman" w:hAnsi="Times New Roman"/>
          <w:b/>
          <w:sz w:val="28"/>
          <w:szCs w:val="28"/>
          <w:lang w:eastAsia="ru-RU"/>
        </w:rPr>
        <w:t>. Основные права и обязанности Работодателя</w:t>
      </w:r>
    </w:p>
    <w:p w:rsidR="00200876" w:rsidRPr="00200876" w:rsidRDefault="00200876" w:rsidP="00200876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0876" w:rsidRPr="00200876" w:rsidRDefault="00200876" w:rsidP="00200876">
      <w:pPr>
        <w:autoSpaceDE w:val="0"/>
        <w:autoSpaceDN w:val="0"/>
        <w:adjustRightInd w:val="0"/>
        <w:spacing w:after="0" w:line="240" w:lineRule="auto"/>
        <w:ind w:firstLine="539"/>
        <w:outlineLvl w:val="1"/>
        <w:rPr>
          <w:rFonts w:ascii="Times New Roman" w:hAnsi="Times New Roman"/>
          <w:sz w:val="28"/>
          <w:szCs w:val="28"/>
        </w:rPr>
      </w:pPr>
      <w:r w:rsidRPr="00200876">
        <w:rPr>
          <w:rFonts w:ascii="Times New Roman" w:hAnsi="Times New Roman"/>
          <w:sz w:val="28"/>
          <w:szCs w:val="28"/>
        </w:rPr>
        <w:t>4.1. Работодатель вправе:</w:t>
      </w:r>
    </w:p>
    <w:p w:rsidR="00381FFB" w:rsidRPr="00381FFB" w:rsidRDefault="00381FFB" w:rsidP="00381FFB">
      <w:pPr>
        <w:spacing w:after="0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81FFB">
        <w:rPr>
          <w:rFonts w:ascii="Times New Roman" w:eastAsia="Times New Roman" w:hAnsi="Times New Roman"/>
          <w:sz w:val="28"/>
          <w:szCs w:val="28"/>
          <w:lang w:eastAsia="ru-RU"/>
        </w:rPr>
        <w:t>заключать, изменять и расторгать трудовые договоры с работниками в порядке и на условиях,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которые установлены Трудовым к</w:t>
      </w:r>
      <w:r w:rsidRPr="00381FFB">
        <w:rPr>
          <w:rFonts w:ascii="Times New Roman" w:eastAsia="Times New Roman" w:hAnsi="Times New Roman"/>
          <w:sz w:val="28"/>
          <w:szCs w:val="28"/>
          <w:lang w:eastAsia="ru-RU"/>
        </w:rPr>
        <w:t>одексом, иными федеральными законами;</w:t>
      </w:r>
    </w:p>
    <w:p w:rsidR="00381FFB" w:rsidRPr="00381FFB" w:rsidRDefault="00381FFB" w:rsidP="00381FFB">
      <w:pPr>
        <w:spacing w:after="0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81FFB">
        <w:rPr>
          <w:rFonts w:ascii="Times New Roman" w:eastAsia="Times New Roman" w:hAnsi="Times New Roman"/>
          <w:sz w:val="28"/>
          <w:szCs w:val="28"/>
          <w:lang w:eastAsia="ru-RU"/>
        </w:rPr>
        <w:t>вести коллективные переговоры и заключать коллективные договоры;</w:t>
      </w:r>
    </w:p>
    <w:p w:rsidR="00381FFB" w:rsidRPr="00381FFB" w:rsidRDefault="00381FFB" w:rsidP="00381FFB">
      <w:pPr>
        <w:spacing w:after="0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81FFB">
        <w:rPr>
          <w:rFonts w:ascii="Times New Roman" w:eastAsia="Times New Roman" w:hAnsi="Times New Roman"/>
          <w:sz w:val="28"/>
          <w:szCs w:val="28"/>
          <w:lang w:eastAsia="ru-RU"/>
        </w:rPr>
        <w:t>поощрять работников за добросовестный эффективный труд;</w:t>
      </w:r>
    </w:p>
    <w:p w:rsidR="00381FFB" w:rsidRPr="00381FFB" w:rsidRDefault="00381FFB" w:rsidP="00381FFB">
      <w:pPr>
        <w:spacing w:after="0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81FFB">
        <w:rPr>
          <w:rFonts w:ascii="Times New Roman" w:eastAsia="Times New Roman" w:hAnsi="Times New Roman"/>
          <w:sz w:val="28"/>
          <w:szCs w:val="28"/>
          <w:lang w:eastAsia="ru-RU"/>
        </w:rPr>
        <w:t>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381FFB" w:rsidRPr="00381FFB" w:rsidRDefault="00381FFB" w:rsidP="00381FFB">
      <w:pPr>
        <w:spacing w:after="0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81FF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привлекать работников к дисциплинарной и материальной ответственности в порядке, установленном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Трудовым к</w:t>
      </w:r>
      <w:r w:rsidRPr="00381FFB">
        <w:rPr>
          <w:rFonts w:ascii="Times New Roman" w:eastAsia="Times New Roman" w:hAnsi="Times New Roman"/>
          <w:sz w:val="28"/>
          <w:szCs w:val="28"/>
          <w:lang w:eastAsia="ru-RU"/>
        </w:rPr>
        <w:t>одексом, иными федеральными законами;</w:t>
      </w:r>
    </w:p>
    <w:p w:rsidR="00381FFB" w:rsidRPr="00381FFB" w:rsidRDefault="00381FFB" w:rsidP="00381FFB">
      <w:pPr>
        <w:spacing w:after="0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81FFB">
        <w:rPr>
          <w:rFonts w:ascii="Times New Roman" w:eastAsia="Times New Roman" w:hAnsi="Times New Roman"/>
          <w:sz w:val="28"/>
          <w:szCs w:val="28"/>
          <w:lang w:eastAsia="ru-RU"/>
        </w:rPr>
        <w:t>принимать локальные нормативные акты (за исключением работодателей - физических лиц, не являющихся индивидуальными предпринимателями);</w:t>
      </w:r>
    </w:p>
    <w:p w:rsidR="00381FFB" w:rsidRPr="00381FFB" w:rsidRDefault="00381FFB" w:rsidP="00381FFB">
      <w:pPr>
        <w:spacing w:after="0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81FFB">
        <w:rPr>
          <w:rFonts w:ascii="Times New Roman" w:eastAsia="Times New Roman" w:hAnsi="Times New Roman"/>
          <w:sz w:val="28"/>
          <w:szCs w:val="28"/>
          <w:lang w:eastAsia="ru-RU"/>
        </w:rPr>
        <w:t>создавать объединения работодателей в целях представительства и защиты своих интересов и вступать в них;</w:t>
      </w:r>
    </w:p>
    <w:p w:rsidR="00381FFB" w:rsidRPr="00381FFB" w:rsidRDefault="00381FFB" w:rsidP="00381FFB">
      <w:pPr>
        <w:spacing w:after="0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81FFB">
        <w:rPr>
          <w:rFonts w:ascii="Times New Roman" w:eastAsia="Times New Roman" w:hAnsi="Times New Roman"/>
          <w:sz w:val="28"/>
          <w:szCs w:val="28"/>
          <w:lang w:eastAsia="ru-RU"/>
        </w:rPr>
        <w:t>реализовывать права, предоставленные ему законодательством о специальной оценке условий труда.</w:t>
      </w:r>
    </w:p>
    <w:p w:rsidR="00200876" w:rsidRPr="00381FFB" w:rsidRDefault="00200876" w:rsidP="00381FFB">
      <w:pPr>
        <w:autoSpaceDE w:val="0"/>
        <w:autoSpaceDN w:val="0"/>
        <w:adjustRightInd w:val="0"/>
        <w:spacing w:after="0" w:line="240" w:lineRule="auto"/>
        <w:ind w:firstLine="539"/>
        <w:outlineLvl w:val="1"/>
        <w:rPr>
          <w:rFonts w:ascii="Times New Roman" w:hAnsi="Times New Roman"/>
          <w:sz w:val="28"/>
          <w:szCs w:val="28"/>
        </w:rPr>
      </w:pPr>
      <w:r w:rsidRPr="00381FFB">
        <w:rPr>
          <w:rFonts w:ascii="Times New Roman" w:hAnsi="Times New Roman"/>
          <w:sz w:val="28"/>
          <w:szCs w:val="28"/>
        </w:rPr>
        <w:t>4.2. Работодатель обязан:</w:t>
      </w:r>
    </w:p>
    <w:p w:rsidR="00381FFB" w:rsidRPr="00381FFB" w:rsidRDefault="00381FFB" w:rsidP="00381FFB">
      <w:pPr>
        <w:spacing w:after="0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81FFB">
        <w:rPr>
          <w:rFonts w:ascii="Times New Roman" w:eastAsia="Times New Roman" w:hAnsi="Times New Roman"/>
          <w:sz w:val="28"/>
          <w:szCs w:val="28"/>
          <w:lang w:eastAsia="ru-RU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381FFB" w:rsidRPr="00381FFB" w:rsidRDefault="00381FFB" w:rsidP="00381FFB">
      <w:pPr>
        <w:spacing w:after="0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81FFB">
        <w:rPr>
          <w:rFonts w:ascii="Times New Roman" w:eastAsia="Times New Roman" w:hAnsi="Times New Roman"/>
          <w:sz w:val="28"/>
          <w:szCs w:val="28"/>
          <w:lang w:eastAsia="ru-RU"/>
        </w:rPr>
        <w:t>предоставлять работникам работу, обусловленную трудовым договором;</w:t>
      </w:r>
    </w:p>
    <w:p w:rsidR="00381FFB" w:rsidRPr="00381FFB" w:rsidRDefault="00381FFB" w:rsidP="00381FFB">
      <w:pPr>
        <w:spacing w:after="0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81FFB">
        <w:rPr>
          <w:rFonts w:ascii="Times New Roman" w:eastAsia="Times New Roman" w:hAnsi="Times New Roman"/>
          <w:sz w:val="28"/>
          <w:szCs w:val="28"/>
          <w:lang w:eastAsia="ru-RU"/>
        </w:rPr>
        <w:t>обеспечивать безопасность и условия труда, соответствующие государственным нормативным требованиям охраны труда;</w:t>
      </w:r>
    </w:p>
    <w:p w:rsidR="00381FFB" w:rsidRPr="00381FFB" w:rsidRDefault="00381FFB" w:rsidP="00381FFB">
      <w:pPr>
        <w:spacing w:after="0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81FFB">
        <w:rPr>
          <w:rFonts w:ascii="Times New Roman" w:eastAsia="Times New Roman" w:hAnsi="Times New Roman"/>
          <w:sz w:val="28"/>
          <w:szCs w:val="28"/>
          <w:lang w:eastAsia="ru-RU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381FFB" w:rsidRPr="00381FFB" w:rsidRDefault="00381FFB" w:rsidP="00381FFB">
      <w:pPr>
        <w:spacing w:after="0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81FFB">
        <w:rPr>
          <w:rFonts w:ascii="Times New Roman" w:eastAsia="Times New Roman" w:hAnsi="Times New Roman"/>
          <w:sz w:val="28"/>
          <w:szCs w:val="28"/>
          <w:lang w:eastAsia="ru-RU"/>
        </w:rPr>
        <w:t>обеспечивать работникам равную оплату за труд равной ценности;</w:t>
      </w:r>
    </w:p>
    <w:p w:rsidR="00381FFB" w:rsidRPr="00381FFB" w:rsidRDefault="00381FFB" w:rsidP="00381FFB">
      <w:pPr>
        <w:spacing w:after="0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81FFB">
        <w:rPr>
          <w:rFonts w:ascii="Times New Roman" w:eastAsia="Times New Roman" w:hAnsi="Times New Roman"/>
          <w:sz w:val="28"/>
          <w:szCs w:val="28"/>
          <w:lang w:eastAsia="ru-RU"/>
        </w:rPr>
        <w:t xml:space="preserve">выплачивать в полном размере причитающуюся работникам заработную плату в сроки, установленные 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Трудовым к</w:t>
      </w:r>
      <w:r w:rsidRPr="00381FFB">
        <w:rPr>
          <w:rFonts w:ascii="Times New Roman" w:eastAsia="Times New Roman" w:hAnsi="Times New Roman"/>
          <w:sz w:val="28"/>
          <w:szCs w:val="28"/>
          <w:lang w:eastAsia="ru-RU"/>
        </w:rPr>
        <w:t>одексом, коллективным договором, правилами внутреннего трудового распорядка, трудовыми договорами;</w:t>
      </w:r>
    </w:p>
    <w:p w:rsidR="00381FFB" w:rsidRPr="00381FFB" w:rsidRDefault="00381FFB" w:rsidP="00381FFB">
      <w:pPr>
        <w:spacing w:after="0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81FFB">
        <w:rPr>
          <w:rFonts w:ascii="Times New Roman" w:eastAsia="Times New Roman" w:hAnsi="Times New Roman"/>
          <w:sz w:val="28"/>
          <w:szCs w:val="28"/>
          <w:lang w:eastAsia="ru-RU"/>
        </w:rPr>
        <w:t xml:space="preserve">вести коллективные переговоры, а также заключать коллективный договор в порядке, установленном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Трудовым к</w:t>
      </w:r>
      <w:r w:rsidRPr="00381FFB">
        <w:rPr>
          <w:rFonts w:ascii="Times New Roman" w:eastAsia="Times New Roman" w:hAnsi="Times New Roman"/>
          <w:sz w:val="28"/>
          <w:szCs w:val="28"/>
          <w:lang w:eastAsia="ru-RU"/>
        </w:rPr>
        <w:t>одексом;</w:t>
      </w:r>
    </w:p>
    <w:p w:rsidR="00381FFB" w:rsidRPr="00381FFB" w:rsidRDefault="00381FFB" w:rsidP="00381FFB">
      <w:pPr>
        <w:spacing w:after="0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81FFB">
        <w:rPr>
          <w:rFonts w:ascii="Times New Roman" w:eastAsia="Times New Roman" w:hAnsi="Times New Roman"/>
          <w:sz w:val="28"/>
          <w:szCs w:val="28"/>
          <w:lang w:eastAsia="ru-RU"/>
        </w:rPr>
        <w:t>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381FFB" w:rsidRPr="00381FFB" w:rsidRDefault="00381FFB" w:rsidP="00381FFB">
      <w:pPr>
        <w:spacing w:after="0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81FFB">
        <w:rPr>
          <w:rFonts w:ascii="Times New Roman" w:eastAsia="Times New Roman" w:hAnsi="Times New Roman"/>
          <w:sz w:val="28"/>
          <w:szCs w:val="28"/>
          <w:lang w:eastAsia="ru-RU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381FFB" w:rsidRPr="00381FFB" w:rsidRDefault="00381FFB" w:rsidP="00381FFB">
      <w:pPr>
        <w:spacing w:after="0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Pr="00381FFB">
        <w:rPr>
          <w:rFonts w:ascii="Times New Roman" w:eastAsia="Times New Roman" w:hAnsi="Times New Roman"/>
          <w:sz w:val="28"/>
          <w:szCs w:val="28"/>
          <w:lang w:eastAsia="ru-RU"/>
        </w:rPr>
        <w:t>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</w:p>
    <w:p w:rsidR="00381FFB" w:rsidRPr="00381FFB" w:rsidRDefault="00BB6AEA" w:rsidP="00381FFB">
      <w:pPr>
        <w:spacing w:after="0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81FFB" w:rsidRPr="00381FFB">
        <w:rPr>
          <w:rFonts w:ascii="Times New Roman" w:eastAsia="Times New Roman" w:hAnsi="Times New Roman"/>
          <w:sz w:val="28"/>
          <w:szCs w:val="28"/>
          <w:lang w:eastAsia="ru-RU"/>
        </w:rPr>
        <w:t>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381FFB" w:rsidRPr="00381FFB" w:rsidRDefault="00BB6AEA" w:rsidP="00381FFB">
      <w:pPr>
        <w:spacing w:after="0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81FFB" w:rsidRPr="00381FFB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создавать условия, обеспечивающие участие работников в управлении организацией в предусмотренных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Трудовым к</w:t>
      </w:r>
      <w:r w:rsidR="00381FFB" w:rsidRPr="00381FFB">
        <w:rPr>
          <w:rFonts w:ascii="Times New Roman" w:eastAsia="Times New Roman" w:hAnsi="Times New Roman"/>
          <w:sz w:val="28"/>
          <w:szCs w:val="28"/>
          <w:lang w:eastAsia="ru-RU"/>
        </w:rPr>
        <w:t>одексом, иными федеральными законами и коллективным договором формах;</w:t>
      </w:r>
    </w:p>
    <w:p w:rsidR="00381FFB" w:rsidRPr="00381FFB" w:rsidRDefault="00BB6AEA" w:rsidP="00381FFB">
      <w:pPr>
        <w:spacing w:after="0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81FFB" w:rsidRPr="00381FFB">
        <w:rPr>
          <w:rFonts w:ascii="Times New Roman" w:eastAsia="Times New Roman" w:hAnsi="Times New Roman"/>
          <w:sz w:val="28"/>
          <w:szCs w:val="28"/>
          <w:lang w:eastAsia="ru-RU"/>
        </w:rPr>
        <w:t>обеспечивать бытовые нужды работников, связанные с исполнением ими трудовых обязанностей;</w:t>
      </w:r>
    </w:p>
    <w:p w:rsidR="00381FFB" w:rsidRPr="00381FFB" w:rsidRDefault="00BB6AEA" w:rsidP="00381FFB">
      <w:pPr>
        <w:spacing w:after="0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81FFB" w:rsidRPr="00381FFB">
        <w:rPr>
          <w:rFonts w:ascii="Times New Roman" w:eastAsia="Times New Roman" w:hAnsi="Times New Roman"/>
          <w:sz w:val="28"/>
          <w:szCs w:val="28"/>
          <w:lang w:eastAsia="ru-RU"/>
        </w:rPr>
        <w:t>осуществлять обязательное социальное страхование работников в порядке, установленном федеральными законами;</w:t>
      </w:r>
    </w:p>
    <w:p w:rsidR="00381FFB" w:rsidRPr="00381FFB" w:rsidRDefault="00BB6AEA" w:rsidP="00381FFB">
      <w:pPr>
        <w:spacing w:after="0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81FFB" w:rsidRPr="00381FFB">
        <w:rPr>
          <w:rFonts w:ascii="Times New Roman" w:eastAsia="Times New Roman" w:hAnsi="Times New Roman"/>
          <w:sz w:val="28"/>
          <w:szCs w:val="28"/>
          <w:lang w:eastAsia="ru-RU"/>
        </w:rPr>
        <w:t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настоящим Кодексом, другими федеральными законами и иными нормативными правовыми актами Российской Федерации;</w:t>
      </w:r>
    </w:p>
    <w:p w:rsidR="00381FFB" w:rsidRPr="00381FFB" w:rsidRDefault="00BB6AEA" w:rsidP="00381FFB">
      <w:pPr>
        <w:spacing w:after="0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81FFB" w:rsidRPr="00381FFB">
        <w:rPr>
          <w:rFonts w:ascii="Times New Roman" w:eastAsia="Times New Roman" w:hAnsi="Times New Roman"/>
          <w:sz w:val="28"/>
          <w:szCs w:val="28"/>
          <w:lang w:eastAsia="ru-RU"/>
        </w:rPr>
        <w:t>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 w:rsidR="00200876" w:rsidRPr="00200876" w:rsidRDefault="00200876" w:rsidP="00381FFB">
      <w:pPr>
        <w:widowControl w:val="0"/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0876" w:rsidRPr="00200876" w:rsidRDefault="00200876" w:rsidP="00200876">
      <w:pPr>
        <w:widowControl w:val="0"/>
        <w:spacing w:after="0" w:line="240" w:lineRule="auto"/>
        <w:ind w:firstLine="53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087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Pr="00200876">
        <w:rPr>
          <w:rFonts w:ascii="Times New Roman" w:eastAsia="Times New Roman" w:hAnsi="Times New Roman"/>
          <w:b/>
          <w:sz w:val="28"/>
          <w:szCs w:val="28"/>
          <w:lang w:eastAsia="ru-RU"/>
        </w:rPr>
        <w:t>. Рабочее время и время отдыха</w:t>
      </w:r>
    </w:p>
    <w:p w:rsidR="00200876" w:rsidRPr="00200876" w:rsidRDefault="00200876" w:rsidP="00200876">
      <w:pPr>
        <w:widowControl w:val="0"/>
        <w:spacing w:after="0" w:line="240" w:lineRule="auto"/>
        <w:ind w:firstLine="53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0876" w:rsidRPr="00200876" w:rsidRDefault="00200876" w:rsidP="0020087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sz w:val="28"/>
          <w:szCs w:val="28"/>
        </w:rPr>
      </w:pPr>
      <w:r w:rsidRPr="00200876">
        <w:rPr>
          <w:rFonts w:ascii="Times New Roman" w:eastAsia="Times New Roman" w:hAnsi="Times New Roman"/>
          <w:sz w:val="28"/>
          <w:szCs w:val="28"/>
          <w:lang w:eastAsia="ru-RU"/>
        </w:rPr>
        <w:t xml:space="preserve">5.1. </w:t>
      </w:r>
      <w:r w:rsidR="00CD1107">
        <w:rPr>
          <w:rFonts w:ascii="Times New Roman" w:hAnsi="Times New Roman"/>
          <w:sz w:val="28"/>
          <w:szCs w:val="28"/>
        </w:rPr>
        <w:t>Для работников а</w:t>
      </w:r>
      <w:r w:rsidRPr="00200876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r w:rsidR="00CD1107">
        <w:rPr>
          <w:rFonts w:ascii="Times New Roman" w:hAnsi="Times New Roman"/>
          <w:sz w:val="28"/>
          <w:szCs w:val="28"/>
        </w:rPr>
        <w:t xml:space="preserve">Подлесное </w:t>
      </w:r>
      <w:r w:rsidRPr="00200876">
        <w:rPr>
          <w:rFonts w:ascii="Times New Roman" w:hAnsi="Times New Roman"/>
          <w:sz w:val="28"/>
          <w:szCs w:val="28"/>
        </w:rPr>
        <w:t>установлена пятидневная рабочая неделя продолжительностью 40 часов. Выходными днями являются суббота и воскресенье.</w:t>
      </w:r>
    </w:p>
    <w:p w:rsidR="00200876" w:rsidRPr="00200876" w:rsidRDefault="00200876" w:rsidP="0020087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sz w:val="28"/>
          <w:szCs w:val="28"/>
        </w:rPr>
      </w:pPr>
      <w:r w:rsidRPr="00200876">
        <w:rPr>
          <w:rFonts w:ascii="Times New Roman" w:hAnsi="Times New Roman"/>
          <w:sz w:val="28"/>
          <w:szCs w:val="28"/>
        </w:rPr>
        <w:t xml:space="preserve">5.2. Время начала и окончания работы устанавливается </w:t>
      </w:r>
    </w:p>
    <w:p w:rsidR="00200876" w:rsidRPr="00200876" w:rsidRDefault="00200876" w:rsidP="0020087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sz w:val="28"/>
          <w:szCs w:val="28"/>
        </w:rPr>
      </w:pPr>
      <w:r w:rsidRPr="00200876">
        <w:rPr>
          <w:rFonts w:ascii="Times New Roman" w:hAnsi="Times New Roman"/>
          <w:sz w:val="28"/>
          <w:szCs w:val="28"/>
        </w:rPr>
        <w:t>1) для мужчин с 8 час. 00 мин. до 17 час. 00 мин.;</w:t>
      </w:r>
    </w:p>
    <w:p w:rsidR="00200876" w:rsidRPr="00200876" w:rsidRDefault="00200876" w:rsidP="0020087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sz w:val="28"/>
          <w:szCs w:val="28"/>
        </w:rPr>
      </w:pPr>
      <w:r w:rsidRPr="00200876">
        <w:rPr>
          <w:rFonts w:ascii="Times New Roman" w:hAnsi="Times New Roman"/>
          <w:sz w:val="28"/>
          <w:szCs w:val="28"/>
        </w:rPr>
        <w:t>2) для женщин</w:t>
      </w:r>
    </w:p>
    <w:p w:rsidR="00200876" w:rsidRPr="00200876" w:rsidRDefault="00200876" w:rsidP="0020087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sz w:val="28"/>
          <w:szCs w:val="28"/>
        </w:rPr>
      </w:pPr>
      <w:r w:rsidRPr="00200876">
        <w:rPr>
          <w:rFonts w:ascii="Times New Roman" w:hAnsi="Times New Roman"/>
          <w:sz w:val="28"/>
          <w:szCs w:val="28"/>
        </w:rPr>
        <w:t xml:space="preserve">с понедельника по четверг с 8 час. 00 мин. до 16 час. 15 мин., </w:t>
      </w:r>
    </w:p>
    <w:p w:rsidR="00200876" w:rsidRPr="00200876" w:rsidRDefault="00200876" w:rsidP="0020087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sz w:val="28"/>
          <w:szCs w:val="28"/>
        </w:rPr>
      </w:pPr>
      <w:r w:rsidRPr="00200876">
        <w:rPr>
          <w:rFonts w:ascii="Times New Roman" w:hAnsi="Times New Roman"/>
          <w:sz w:val="28"/>
          <w:szCs w:val="28"/>
        </w:rPr>
        <w:t>в пятницу с 8 час. 00 мин. до 16 час. 00 мин.</w:t>
      </w:r>
    </w:p>
    <w:p w:rsidR="00200876" w:rsidRPr="00200876" w:rsidRDefault="00200876" w:rsidP="0020087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sz w:val="28"/>
          <w:szCs w:val="28"/>
        </w:rPr>
      </w:pPr>
      <w:r w:rsidRPr="00200876">
        <w:rPr>
          <w:rFonts w:ascii="Times New Roman" w:hAnsi="Times New Roman"/>
          <w:sz w:val="28"/>
          <w:szCs w:val="28"/>
        </w:rPr>
        <w:t>Перерыв на обед с 12 час. 00 мин. до 13 час. 00 мин.</w:t>
      </w:r>
    </w:p>
    <w:p w:rsidR="00200876" w:rsidRPr="00200876" w:rsidRDefault="00200876" w:rsidP="0020087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sz w:val="28"/>
          <w:szCs w:val="28"/>
        </w:rPr>
      </w:pPr>
      <w:r w:rsidRPr="00200876">
        <w:rPr>
          <w:rFonts w:ascii="Times New Roman" w:hAnsi="Times New Roman"/>
          <w:sz w:val="28"/>
          <w:szCs w:val="28"/>
        </w:rPr>
        <w:t>Накануне праздничных дней продолжительность работы сокращается на один час.</w:t>
      </w:r>
    </w:p>
    <w:p w:rsidR="00200876" w:rsidRPr="00200876" w:rsidRDefault="00200876" w:rsidP="0020087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sz w:val="28"/>
          <w:szCs w:val="28"/>
        </w:rPr>
      </w:pPr>
      <w:r w:rsidRPr="00200876">
        <w:rPr>
          <w:rFonts w:ascii="Times New Roman" w:hAnsi="Times New Roman"/>
          <w:sz w:val="28"/>
          <w:szCs w:val="28"/>
        </w:rPr>
        <w:t xml:space="preserve">5.3. При совпадении выходного и праздничного дней выходной день переносится на следующий </w:t>
      </w:r>
      <w:r w:rsidR="00CD1107" w:rsidRPr="00200876">
        <w:rPr>
          <w:rFonts w:ascii="Times New Roman" w:hAnsi="Times New Roman"/>
          <w:sz w:val="28"/>
          <w:szCs w:val="28"/>
        </w:rPr>
        <w:t>после праздничного рабочего дня</w:t>
      </w:r>
      <w:r w:rsidRPr="00200876">
        <w:rPr>
          <w:rFonts w:ascii="Times New Roman" w:hAnsi="Times New Roman"/>
          <w:sz w:val="28"/>
          <w:szCs w:val="28"/>
        </w:rPr>
        <w:t>.</w:t>
      </w:r>
    </w:p>
    <w:p w:rsidR="00200876" w:rsidRPr="00200876" w:rsidRDefault="00200876" w:rsidP="0020087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sz w:val="28"/>
          <w:szCs w:val="28"/>
        </w:rPr>
      </w:pPr>
      <w:r w:rsidRPr="00200876">
        <w:rPr>
          <w:rFonts w:ascii="Times New Roman" w:hAnsi="Times New Roman"/>
          <w:sz w:val="28"/>
          <w:szCs w:val="28"/>
        </w:rPr>
        <w:lastRenderedPageBreak/>
        <w:t>5.4. Учет времени прибытия работника на работу и ухода с работы, а также учет времени выполнения им служебных заданий осуществляется заместителем главы сельского поселения</w:t>
      </w:r>
      <w:r w:rsidR="00CD1107">
        <w:rPr>
          <w:rFonts w:ascii="Times New Roman" w:hAnsi="Times New Roman"/>
          <w:sz w:val="28"/>
          <w:szCs w:val="28"/>
        </w:rPr>
        <w:t xml:space="preserve"> Подлесное</w:t>
      </w:r>
      <w:r w:rsidRPr="00200876">
        <w:rPr>
          <w:rFonts w:ascii="Times New Roman" w:hAnsi="Times New Roman"/>
          <w:sz w:val="28"/>
          <w:szCs w:val="28"/>
        </w:rPr>
        <w:t>.</w:t>
      </w:r>
    </w:p>
    <w:p w:rsidR="00200876" w:rsidRPr="00200876" w:rsidRDefault="00200876" w:rsidP="0020087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sz w:val="28"/>
          <w:szCs w:val="28"/>
        </w:rPr>
      </w:pPr>
      <w:r w:rsidRPr="00200876">
        <w:rPr>
          <w:rFonts w:ascii="Times New Roman" w:hAnsi="Times New Roman"/>
          <w:sz w:val="28"/>
          <w:szCs w:val="28"/>
        </w:rPr>
        <w:t>5.5. Работник, появившийся на работе в нетрезвом состоянии, к работе в данный рабочий день не допускается.</w:t>
      </w:r>
    </w:p>
    <w:p w:rsidR="00200876" w:rsidRPr="00200876" w:rsidRDefault="00200876" w:rsidP="0020087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sz w:val="28"/>
          <w:szCs w:val="28"/>
        </w:rPr>
      </w:pPr>
      <w:r w:rsidRPr="00200876">
        <w:rPr>
          <w:rFonts w:ascii="Times New Roman" w:hAnsi="Times New Roman"/>
          <w:sz w:val="28"/>
          <w:szCs w:val="28"/>
        </w:rPr>
        <w:t>5.6. Служащим и обслуживающему персоналу устанавливается ежегодный основной оплачиваемый отпуск продолжительностью 28 календарных дней.</w:t>
      </w:r>
    </w:p>
    <w:p w:rsidR="00200876" w:rsidRPr="00200876" w:rsidRDefault="00200876" w:rsidP="0020087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0876">
        <w:rPr>
          <w:rFonts w:ascii="Times New Roman" w:hAnsi="Times New Roman"/>
          <w:sz w:val="28"/>
          <w:szCs w:val="28"/>
        </w:rPr>
        <w:t xml:space="preserve">Продолжительность отпуска муниципальных служащих регламентируется Федеральным </w:t>
      </w:r>
      <w:hyperlink r:id="rId31" w:history="1">
        <w:r w:rsidRPr="0020087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Pr="00200876">
        <w:rPr>
          <w:rFonts w:ascii="Times New Roman" w:hAnsi="Times New Roman"/>
          <w:sz w:val="28"/>
          <w:szCs w:val="28"/>
        </w:rPr>
        <w:t>ом от 2 марта 2007 года № 25-ФЗ «О муниципальной службе в Российской Федерации».</w:t>
      </w:r>
    </w:p>
    <w:p w:rsidR="00200876" w:rsidRPr="00200876" w:rsidRDefault="00200876" w:rsidP="00200876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0087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Ежегодные дополнительные оплачиваемые отпуска предоставляются муниципальным служащим за выслугу лет, а также в случаях, предусмотренных федеральными и областными законами. Порядок и условия предоставления муниципальному служащему ежегодного дополнительного оплачиваемого отпуска за выслугу лет определяются Закон Вологодской области от 9 октября </w:t>
      </w:r>
      <w:smartTag w:uri="urn:schemas-microsoft-com:office:smarttags" w:element="metricconverter">
        <w:smartTagPr>
          <w:attr w:name="ProductID" w:val="2007 г"/>
        </w:smartTagPr>
        <w:r w:rsidRPr="00200876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2007 г</w:t>
        </w:r>
      </w:smartTag>
      <w:r w:rsidRPr="00200876">
        <w:rPr>
          <w:rFonts w:ascii="Times New Roman" w:hAnsi="Times New Roman" w:cs="Times New Roman"/>
          <w:b w:val="0"/>
          <w:color w:val="auto"/>
          <w:sz w:val="28"/>
          <w:szCs w:val="28"/>
        </w:rPr>
        <w:t>. № 1663-ОЗ «О регулировании некоторых вопросов муниципальной службы в Вологодской области».</w:t>
      </w:r>
    </w:p>
    <w:p w:rsidR="00200876" w:rsidRPr="00200876" w:rsidRDefault="00200876" w:rsidP="0020087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sz w:val="28"/>
          <w:szCs w:val="28"/>
        </w:rPr>
      </w:pPr>
      <w:r w:rsidRPr="00200876">
        <w:rPr>
          <w:rFonts w:ascii="Times New Roman" w:hAnsi="Times New Roman"/>
          <w:sz w:val="28"/>
          <w:szCs w:val="28"/>
        </w:rPr>
        <w:t>5.7. Ежегодный оплачиваемый отпуск и дополнительный оплачиваемый отпуск суммируются и по желанию работника могут предоставляться по частям. При этом продолжительность одной части предоставляемого отпуска не может быть менее 14 календарных дней.</w:t>
      </w:r>
    </w:p>
    <w:p w:rsidR="00200876" w:rsidRPr="00200876" w:rsidRDefault="00200876" w:rsidP="0020087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sz w:val="28"/>
          <w:szCs w:val="28"/>
        </w:rPr>
      </w:pPr>
      <w:r w:rsidRPr="00200876">
        <w:rPr>
          <w:rFonts w:ascii="Times New Roman" w:hAnsi="Times New Roman"/>
          <w:sz w:val="28"/>
          <w:szCs w:val="28"/>
        </w:rPr>
        <w:t xml:space="preserve">5.8. Муниципальному служащему по его письменному заявлению решением Главы сельского поселения </w:t>
      </w:r>
      <w:r w:rsidR="00CD1107">
        <w:rPr>
          <w:rFonts w:ascii="Times New Roman" w:hAnsi="Times New Roman"/>
          <w:sz w:val="28"/>
          <w:szCs w:val="28"/>
        </w:rPr>
        <w:t xml:space="preserve">Подлесное </w:t>
      </w:r>
      <w:r w:rsidRPr="00200876">
        <w:rPr>
          <w:rFonts w:ascii="Times New Roman" w:hAnsi="Times New Roman"/>
          <w:sz w:val="28"/>
          <w:szCs w:val="28"/>
        </w:rPr>
        <w:t>может предоставляться отпуск без сохранения денежного содержания продолжительностью не более одного года. 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p w:rsidR="00200876" w:rsidRPr="00200876" w:rsidRDefault="00200876" w:rsidP="0020087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sz w:val="28"/>
          <w:szCs w:val="28"/>
        </w:rPr>
      </w:pPr>
      <w:r w:rsidRPr="00200876">
        <w:rPr>
          <w:rFonts w:ascii="Times New Roman" w:hAnsi="Times New Roman"/>
          <w:sz w:val="28"/>
          <w:szCs w:val="28"/>
        </w:rPr>
        <w:t xml:space="preserve">Служащим и обслуживающему персоналу может быть предоставлен отпуск без сохранения заработной платы в соответствии со </w:t>
      </w:r>
      <w:hyperlink r:id="rId32" w:history="1">
        <w:r w:rsidRPr="00200876">
          <w:rPr>
            <w:rFonts w:ascii="Times New Roman" w:hAnsi="Times New Roman"/>
            <w:sz w:val="28"/>
            <w:szCs w:val="28"/>
          </w:rPr>
          <w:t>статьей 128</w:t>
        </w:r>
      </w:hyperlink>
      <w:r w:rsidRPr="00200876">
        <w:rPr>
          <w:rFonts w:ascii="Times New Roman" w:hAnsi="Times New Roman"/>
          <w:sz w:val="28"/>
          <w:szCs w:val="28"/>
        </w:rPr>
        <w:t xml:space="preserve"> Трудового кодекса Российской Федерации.</w:t>
      </w:r>
    </w:p>
    <w:p w:rsidR="00200876" w:rsidRPr="00200876" w:rsidRDefault="00200876" w:rsidP="0020087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sz w:val="28"/>
          <w:szCs w:val="28"/>
        </w:rPr>
      </w:pPr>
      <w:r w:rsidRPr="00200876">
        <w:rPr>
          <w:rFonts w:ascii="Times New Roman" w:hAnsi="Times New Roman"/>
          <w:sz w:val="28"/>
          <w:szCs w:val="28"/>
        </w:rPr>
        <w:t xml:space="preserve">5.9. Отпуск работникам за первый год работы предоставляется по истечении шести месяцев, если иное не предусмотрено </w:t>
      </w:r>
      <w:hyperlink r:id="rId33" w:history="1">
        <w:r w:rsidRPr="00200876">
          <w:rPr>
            <w:rFonts w:ascii="Times New Roman" w:hAnsi="Times New Roman"/>
            <w:sz w:val="28"/>
            <w:szCs w:val="28"/>
          </w:rPr>
          <w:t>статьей 122</w:t>
        </w:r>
      </w:hyperlink>
      <w:r w:rsidRPr="00200876">
        <w:rPr>
          <w:rFonts w:ascii="Times New Roman" w:hAnsi="Times New Roman"/>
          <w:sz w:val="28"/>
          <w:szCs w:val="28"/>
        </w:rPr>
        <w:t xml:space="preserve"> Трудового кодекса Российской Федерации.</w:t>
      </w:r>
    </w:p>
    <w:p w:rsidR="00200876" w:rsidRPr="00200876" w:rsidRDefault="00200876" w:rsidP="0020087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sz w:val="28"/>
          <w:szCs w:val="28"/>
        </w:rPr>
      </w:pPr>
      <w:r w:rsidRPr="00200876">
        <w:rPr>
          <w:rFonts w:ascii="Times New Roman" w:hAnsi="Times New Roman"/>
          <w:sz w:val="28"/>
          <w:szCs w:val="28"/>
        </w:rPr>
        <w:t>Отпуска работникам за второй и последующие годы работы предоставляется в течение всего рабочего года в порядке очередности, определяемой графиком отпусков.</w:t>
      </w:r>
    </w:p>
    <w:p w:rsidR="00200876" w:rsidRPr="00200876" w:rsidRDefault="00200876" w:rsidP="00200876">
      <w:pPr>
        <w:autoSpaceDE w:val="0"/>
        <w:autoSpaceDN w:val="0"/>
        <w:adjustRightInd w:val="0"/>
        <w:spacing w:after="0" w:line="240" w:lineRule="auto"/>
        <w:ind w:firstLine="540"/>
        <w:outlineLvl w:val="3"/>
        <w:rPr>
          <w:rFonts w:ascii="Times New Roman" w:hAnsi="Times New Roman"/>
          <w:sz w:val="28"/>
          <w:szCs w:val="28"/>
        </w:rPr>
      </w:pPr>
      <w:r w:rsidRPr="00200876">
        <w:rPr>
          <w:rFonts w:ascii="Times New Roman" w:hAnsi="Times New Roman"/>
          <w:sz w:val="28"/>
          <w:szCs w:val="28"/>
        </w:rPr>
        <w:t xml:space="preserve">5.10. Графики отпусков работников составляются каждый календарный год не позднее, чем за две недели до наступления календарного года, утверждаются </w:t>
      </w:r>
      <w:r w:rsidR="00983D88">
        <w:rPr>
          <w:rFonts w:ascii="Times New Roman" w:hAnsi="Times New Roman"/>
          <w:sz w:val="28"/>
          <w:szCs w:val="28"/>
        </w:rPr>
        <w:t>распоряжением а</w:t>
      </w:r>
      <w:r w:rsidRPr="00200876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r w:rsidR="00983D88">
        <w:rPr>
          <w:rFonts w:ascii="Times New Roman" w:hAnsi="Times New Roman"/>
          <w:sz w:val="28"/>
          <w:szCs w:val="28"/>
        </w:rPr>
        <w:t xml:space="preserve">Подлесное </w:t>
      </w:r>
      <w:r w:rsidRPr="00200876">
        <w:rPr>
          <w:rFonts w:ascii="Times New Roman" w:hAnsi="Times New Roman"/>
          <w:sz w:val="28"/>
          <w:szCs w:val="28"/>
        </w:rPr>
        <w:t xml:space="preserve">и доводятся до сведения работников. </w:t>
      </w:r>
    </w:p>
    <w:p w:rsidR="00200876" w:rsidRPr="00200876" w:rsidRDefault="00200876" w:rsidP="00200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876">
        <w:rPr>
          <w:rFonts w:ascii="Times New Roman" w:eastAsia="Times New Roman" w:hAnsi="Times New Roman"/>
          <w:sz w:val="28"/>
          <w:szCs w:val="28"/>
          <w:lang w:eastAsia="ru-RU"/>
        </w:rPr>
        <w:t>График отпусков обязателен как для работодателя, так и для работника.</w:t>
      </w:r>
    </w:p>
    <w:p w:rsidR="00200876" w:rsidRPr="00200876" w:rsidRDefault="00200876" w:rsidP="00200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876">
        <w:rPr>
          <w:rFonts w:ascii="Times New Roman" w:eastAsia="Times New Roman" w:hAnsi="Times New Roman"/>
          <w:sz w:val="28"/>
          <w:szCs w:val="28"/>
          <w:lang w:eastAsia="ru-RU"/>
        </w:rPr>
        <w:t>О времени начала отпуска работник должен быть извещен под роспись не позднее чем за две недели до его начала.</w:t>
      </w:r>
    </w:p>
    <w:p w:rsidR="00200876" w:rsidRPr="00200876" w:rsidRDefault="00200876" w:rsidP="0020087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sz w:val="28"/>
          <w:szCs w:val="28"/>
        </w:rPr>
      </w:pPr>
      <w:r w:rsidRPr="00200876">
        <w:rPr>
          <w:rFonts w:ascii="Times New Roman" w:hAnsi="Times New Roman"/>
          <w:sz w:val="28"/>
          <w:szCs w:val="28"/>
        </w:rPr>
        <w:t xml:space="preserve">5.11. В счет ежегодных отпусков не включаются периоды временной нетрудоспособности работника. Отпуск автоматически увеличивается на число </w:t>
      </w:r>
      <w:r w:rsidRPr="00200876">
        <w:rPr>
          <w:rFonts w:ascii="Times New Roman" w:hAnsi="Times New Roman"/>
          <w:sz w:val="28"/>
          <w:szCs w:val="28"/>
        </w:rPr>
        <w:lastRenderedPageBreak/>
        <w:t>дней болезни работника, если он до окончания отпуска по графику уведомит об этом руководство.</w:t>
      </w:r>
    </w:p>
    <w:p w:rsidR="00200876" w:rsidRPr="00200876" w:rsidRDefault="00200876" w:rsidP="0020087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sz w:val="28"/>
          <w:szCs w:val="28"/>
        </w:rPr>
      </w:pPr>
      <w:r w:rsidRPr="00200876">
        <w:rPr>
          <w:rFonts w:ascii="Times New Roman" w:hAnsi="Times New Roman"/>
          <w:sz w:val="28"/>
          <w:szCs w:val="28"/>
        </w:rPr>
        <w:t>В случае ухода работника за заболевшим членом семьи (в том числе и за ребенком) отпуск не продлевается.</w:t>
      </w:r>
    </w:p>
    <w:p w:rsidR="00200876" w:rsidRPr="00200876" w:rsidRDefault="00200876" w:rsidP="0020087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sz w:val="28"/>
          <w:szCs w:val="28"/>
        </w:rPr>
      </w:pPr>
      <w:r w:rsidRPr="00200876">
        <w:rPr>
          <w:rFonts w:ascii="Times New Roman" w:hAnsi="Times New Roman"/>
          <w:sz w:val="28"/>
          <w:szCs w:val="28"/>
        </w:rPr>
        <w:t>Если по окончании отпуска по графику работник приступит к работе, то в дальнейшем время использования оставшихся дней определяется по соглашению работника с Работодателем.</w:t>
      </w:r>
    </w:p>
    <w:p w:rsidR="00200876" w:rsidRPr="00200876" w:rsidRDefault="00200876" w:rsidP="00200876">
      <w:pPr>
        <w:pStyle w:val="Normal"/>
        <w:shd w:val="clear" w:color="auto" w:fill="FFFFFF"/>
        <w:tabs>
          <w:tab w:val="left" w:pos="902"/>
        </w:tabs>
        <w:ind w:right="-55" w:firstLine="567"/>
        <w:jc w:val="both"/>
        <w:rPr>
          <w:rFonts w:ascii="Times New Roman" w:hAnsi="Times New Roman"/>
          <w:spacing w:val="-5"/>
          <w:sz w:val="28"/>
          <w:szCs w:val="28"/>
        </w:rPr>
      </w:pPr>
      <w:r w:rsidRPr="00200876">
        <w:rPr>
          <w:rFonts w:ascii="Times New Roman" w:hAnsi="Times New Roman"/>
          <w:sz w:val="28"/>
          <w:szCs w:val="28"/>
        </w:rPr>
        <w:t xml:space="preserve">5.12. </w:t>
      </w:r>
      <w:r w:rsidRPr="00200876">
        <w:rPr>
          <w:rFonts w:ascii="Times New Roman" w:hAnsi="Times New Roman"/>
          <w:spacing w:val="-1"/>
          <w:sz w:val="28"/>
          <w:szCs w:val="28"/>
        </w:rPr>
        <w:t xml:space="preserve">Продление и перенесение отпуска, отзыв из отпуска работника осуществляется в случаях и в </w:t>
      </w:r>
      <w:r w:rsidRPr="00200876">
        <w:rPr>
          <w:rFonts w:ascii="Times New Roman" w:hAnsi="Times New Roman"/>
          <w:sz w:val="28"/>
          <w:szCs w:val="28"/>
        </w:rPr>
        <w:t>порядке, установленном Трудовым кодексом Российской Федерации.</w:t>
      </w:r>
    </w:p>
    <w:p w:rsidR="00200876" w:rsidRPr="00200876" w:rsidRDefault="00200876" w:rsidP="00200876">
      <w:pPr>
        <w:pStyle w:val="Normal"/>
        <w:shd w:val="clear" w:color="auto" w:fill="FFFFFF"/>
        <w:tabs>
          <w:tab w:val="left" w:pos="902"/>
        </w:tabs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200876">
        <w:rPr>
          <w:rFonts w:ascii="Times New Roman" w:hAnsi="Times New Roman"/>
          <w:sz w:val="28"/>
          <w:szCs w:val="28"/>
        </w:rPr>
        <w:t>5.13. Работник</w:t>
      </w:r>
      <w:r w:rsidRPr="00200876">
        <w:rPr>
          <w:rFonts w:ascii="Times New Roman" w:hAnsi="Times New Roman"/>
          <w:spacing w:val="-1"/>
          <w:sz w:val="28"/>
          <w:szCs w:val="28"/>
        </w:rPr>
        <w:t>, по распоряжению Работодателя может привлекаться к работе в выходные и нерабочие праздничные дни с последующим предоставлением выходного (</w:t>
      </w:r>
      <w:proofErr w:type="spellStart"/>
      <w:r w:rsidRPr="00200876">
        <w:rPr>
          <w:rFonts w:ascii="Times New Roman" w:hAnsi="Times New Roman"/>
          <w:spacing w:val="-1"/>
          <w:sz w:val="28"/>
          <w:szCs w:val="28"/>
        </w:rPr>
        <w:t>ых</w:t>
      </w:r>
      <w:proofErr w:type="spellEnd"/>
      <w:r w:rsidRPr="00200876">
        <w:rPr>
          <w:rFonts w:ascii="Times New Roman" w:hAnsi="Times New Roman"/>
          <w:spacing w:val="-1"/>
          <w:sz w:val="28"/>
          <w:szCs w:val="28"/>
        </w:rPr>
        <w:t>) дня (дней).</w:t>
      </w:r>
    </w:p>
    <w:p w:rsidR="00200876" w:rsidRPr="00200876" w:rsidRDefault="00200876" w:rsidP="00200876">
      <w:pPr>
        <w:pStyle w:val="Normal"/>
        <w:shd w:val="clear" w:color="auto" w:fill="FFFFFF"/>
        <w:tabs>
          <w:tab w:val="left" w:pos="1032"/>
        </w:tabs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200876">
        <w:rPr>
          <w:rFonts w:ascii="Times New Roman" w:hAnsi="Times New Roman"/>
          <w:spacing w:val="-4"/>
          <w:sz w:val="28"/>
          <w:szCs w:val="28"/>
        </w:rPr>
        <w:t xml:space="preserve">5.14. </w:t>
      </w:r>
      <w:r w:rsidRPr="00200876">
        <w:rPr>
          <w:rFonts w:ascii="Times New Roman" w:hAnsi="Times New Roman"/>
          <w:sz w:val="28"/>
          <w:szCs w:val="28"/>
        </w:rPr>
        <w:t xml:space="preserve">Отсутствие сотрудника на рабочем месте без разрешения </w:t>
      </w:r>
      <w:r w:rsidRPr="00200876">
        <w:rPr>
          <w:rFonts w:ascii="Times New Roman" w:hAnsi="Times New Roman"/>
          <w:spacing w:val="-1"/>
          <w:sz w:val="28"/>
          <w:szCs w:val="28"/>
        </w:rPr>
        <w:t>непосредственного</w:t>
      </w:r>
      <w:r w:rsidRPr="00200876">
        <w:rPr>
          <w:rFonts w:ascii="Times New Roman" w:hAnsi="Times New Roman"/>
          <w:sz w:val="28"/>
          <w:szCs w:val="28"/>
        </w:rPr>
        <w:t xml:space="preserve"> руководителя </w:t>
      </w:r>
      <w:r w:rsidRPr="00200876">
        <w:rPr>
          <w:rFonts w:ascii="Times New Roman" w:hAnsi="Times New Roman"/>
          <w:spacing w:val="-1"/>
          <w:sz w:val="28"/>
          <w:szCs w:val="28"/>
        </w:rPr>
        <w:t xml:space="preserve">считается неправомерным, в связи с чем к </w:t>
      </w:r>
      <w:r w:rsidRPr="00200876">
        <w:rPr>
          <w:rFonts w:ascii="Times New Roman" w:hAnsi="Times New Roman"/>
          <w:sz w:val="28"/>
          <w:szCs w:val="28"/>
        </w:rPr>
        <w:t xml:space="preserve">Сотруднику могут быть применены в установленном порядке меры дисциплинарного </w:t>
      </w:r>
      <w:r w:rsidRPr="00200876">
        <w:rPr>
          <w:rFonts w:ascii="Times New Roman" w:hAnsi="Times New Roman"/>
          <w:spacing w:val="-1"/>
          <w:sz w:val="28"/>
          <w:szCs w:val="28"/>
        </w:rPr>
        <w:t>воздействия.</w:t>
      </w:r>
    </w:p>
    <w:p w:rsidR="00200876" w:rsidRPr="00200876" w:rsidRDefault="00200876" w:rsidP="0020087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0876" w:rsidRPr="00200876" w:rsidRDefault="00200876" w:rsidP="00200876">
      <w:pPr>
        <w:widowControl w:val="0"/>
        <w:spacing w:after="0" w:line="240" w:lineRule="auto"/>
        <w:ind w:firstLine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087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</w:t>
      </w:r>
      <w:r w:rsidRPr="00200876">
        <w:rPr>
          <w:rFonts w:ascii="Times New Roman" w:eastAsia="Times New Roman" w:hAnsi="Times New Roman"/>
          <w:b/>
          <w:sz w:val="28"/>
          <w:szCs w:val="28"/>
          <w:lang w:eastAsia="ru-RU"/>
        </w:rPr>
        <w:t>. Поощрения за успехи в работе</w:t>
      </w:r>
    </w:p>
    <w:p w:rsidR="00200876" w:rsidRPr="00200876" w:rsidRDefault="00200876" w:rsidP="00200876">
      <w:pPr>
        <w:widowControl w:val="0"/>
        <w:spacing w:after="0" w:line="240" w:lineRule="auto"/>
        <w:ind w:firstLine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0876" w:rsidRPr="00200876" w:rsidRDefault="00200876" w:rsidP="00200876">
      <w:pPr>
        <w:pStyle w:val="Normal"/>
        <w:shd w:val="clear" w:color="auto" w:fill="FFFFFF"/>
        <w:tabs>
          <w:tab w:val="left" w:pos="734"/>
        </w:tabs>
        <w:ind w:left="5" w:right="-26" w:firstLine="317"/>
        <w:jc w:val="both"/>
        <w:rPr>
          <w:rFonts w:ascii="Times New Roman" w:hAnsi="Times New Roman"/>
          <w:sz w:val="28"/>
          <w:szCs w:val="28"/>
        </w:rPr>
      </w:pPr>
      <w:r w:rsidRPr="00200876">
        <w:rPr>
          <w:rFonts w:ascii="Times New Roman" w:hAnsi="Times New Roman"/>
          <w:sz w:val="28"/>
          <w:szCs w:val="28"/>
        </w:rPr>
        <w:t>6.1. За успешное и добросовестное исполнение работниками администрации своих должностных обязанностей, продолжительную и безупречную работу, выполнение заданий особой важности и сложности устанавливаются следующие виды поощрения:</w:t>
      </w:r>
    </w:p>
    <w:p w:rsidR="00200876" w:rsidRPr="00200876" w:rsidRDefault="00200876" w:rsidP="002008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0876">
        <w:rPr>
          <w:rFonts w:ascii="Times New Roman" w:hAnsi="Times New Roman"/>
          <w:sz w:val="28"/>
          <w:szCs w:val="28"/>
        </w:rPr>
        <w:t>- единовременное денежное поощрение;</w:t>
      </w:r>
    </w:p>
    <w:p w:rsidR="00200876" w:rsidRPr="00200876" w:rsidRDefault="00200876" w:rsidP="002008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0876">
        <w:rPr>
          <w:rFonts w:ascii="Times New Roman" w:hAnsi="Times New Roman"/>
          <w:sz w:val="28"/>
          <w:szCs w:val="28"/>
        </w:rPr>
        <w:t>- объявление благодарности;</w:t>
      </w:r>
    </w:p>
    <w:p w:rsidR="00200876" w:rsidRPr="00200876" w:rsidRDefault="00200876" w:rsidP="002008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0876">
        <w:rPr>
          <w:rFonts w:ascii="Times New Roman" w:hAnsi="Times New Roman"/>
          <w:sz w:val="28"/>
          <w:szCs w:val="28"/>
        </w:rPr>
        <w:t>- награждение ценным подарком;</w:t>
      </w:r>
    </w:p>
    <w:p w:rsidR="00200876" w:rsidRPr="00200876" w:rsidRDefault="00200876" w:rsidP="002008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0876">
        <w:rPr>
          <w:rFonts w:ascii="Times New Roman" w:hAnsi="Times New Roman"/>
          <w:sz w:val="28"/>
          <w:szCs w:val="28"/>
        </w:rPr>
        <w:t>- награждение Почетной грамотой;</w:t>
      </w:r>
    </w:p>
    <w:p w:rsidR="00200876" w:rsidRPr="00200876" w:rsidRDefault="00200876" w:rsidP="002008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0876">
        <w:rPr>
          <w:rFonts w:ascii="Times New Roman" w:hAnsi="Times New Roman"/>
          <w:sz w:val="28"/>
          <w:szCs w:val="28"/>
        </w:rPr>
        <w:t>- присвоение почетного звания;</w:t>
      </w:r>
    </w:p>
    <w:p w:rsidR="00200876" w:rsidRPr="00200876" w:rsidRDefault="00200876" w:rsidP="002008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0876">
        <w:rPr>
          <w:rFonts w:ascii="Times New Roman" w:hAnsi="Times New Roman"/>
          <w:sz w:val="28"/>
          <w:szCs w:val="28"/>
        </w:rPr>
        <w:t>- представление к государственным наградам.</w:t>
      </w:r>
    </w:p>
    <w:p w:rsidR="00200876" w:rsidRPr="00200876" w:rsidRDefault="00200876" w:rsidP="002008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0876">
        <w:rPr>
          <w:rFonts w:ascii="Times New Roman" w:hAnsi="Times New Roman"/>
          <w:sz w:val="28"/>
          <w:szCs w:val="28"/>
        </w:rPr>
        <w:t>Единовременное денежное вознаграждение в связи с юбилеем со дня рождения работников выплачивается в соответствии в Положением</w:t>
      </w:r>
      <w:r w:rsidR="00244327">
        <w:rPr>
          <w:rFonts w:ascii="Times New Roman" w:hAnsi="Times New Roman"/>
          <w:sz w:val="28"/>
          <w:szCs w:val="28"/>
        </w:rPr>
        <w:t xml:space="preserve"> администрации сельского поселения Подлесное</w:t>
      </w:r>
      <w:r w:rsidRPr="00200876">
        <w:rPr>
          <w:rFonts w:ascii="Times New Roman" w:hAnsi="Times New Roman"/>
          <w:sz w:val="28"/>
          <w:szCs w:val="28"/>
        </w:rPr>
        <w:t>.</w:t>
      </w:r>
    </w:p>
    <w:p w:rsidR="00200876" w:rsidRPr="00200876" w:rsidRDefault="00200876" w:rsidP="00200876">
      <w:pPr>
        <w:pStyle w:val="Normal"/>
        <w:shd w:val="clear" w:color="auto" w:fill="FFFFFF"/>
        <w:ind w:right="-26" w:firstLine="567"/>
        <w:jc w:val="both"/>
        <w:rPr>
          <w:rFonts w:ascii="Times New Roman" w:hAnsi="Times New Roman"/>
          <w:sz w:val="28"/>
          <w:szCs w:val="28"/>
        </w:rPr>
      </w:pPr>
      <w:r w:rsidRPr="00200876">
        <w:rPr>
          <w:rFonts w:ascii="Times New Roman" w:hAnsi="Times New Roman"/>
          <w:sz w:val="28"/>
          <w:szCs w:val="28"/>
        </w:rPr>
        <w:t>6.2. Допускается одновременное применение к работнику нескольких поощрений.</w:t>
      </w:r>
    </w:p>
    <w:p w:rsidR="00200876" w:rsidRPr="00200876" w:rsidRDefault="00200876" w:rsidP="00200876">
      <w:pPr>
        <w:pStyle w:val="Normal"/>
        <w:shd w:val="clear" w:color="auto" w:fill="FFFFFF"/>
        <w:ind w:right="-26"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200876">
        <w:rPr>
          <w:rFonts w:ascii="Times New Roman" w:hAnsi="Times New Roman"/>
          <w:sz w:val="28"/>
          <w:szCs w:val="28"/>
        </w:rPr>
        <w:t xml:space="preserve">6.3. </w:t>
      </w:r>
      <w:r w:rsidRPr="00200876">
        <w:rPr>
          <w:rFonts w:ascii="Times New Roman" w:hAnsi="Times New Roman"/>
          <w:spacing w:val="-1"/>
          <w:sz w:val="28"/>
          <w:szCs w:val="28"/>
        </w:rPr>
        <w:t xml:space="preserve">Применение поощрений оформляются распоряжением </w:t>
      </w:r>
      <w:r w:rsidR="00244327">
        <w:rPr>
          <w:rFonts w:ascii="Times New Roman" w:hAnsi="Times New Roman"/>
          <w:spacing w:val="-1"/>
          <w:sz w:val="28"/>
          <w:szCs w:val="28"/>
        </w:rPr>
        <w:t xml:space="preserve">администрации </w:t>
      </w:r>
      <w:r w:rsidR="00244327" w:rsidRPr="00200876">
        <w:rPr>
          <w:rFonts w:ascii="Times New Roman" w:hAnsi="Times New Roman"/>
          <w:spacing w:val="-1"/>
          <w:sz w:val="28"/>
          <w:szCs w:val="28"/>
        </w:rPr>
        <w:t>сельского</w:t>
      </w:r>
      <w:r w:rsidRPr="00200876">
        <w:rPr>
          <w:rFonts w:ascii="Times New Roman" w:hAnsi="Times New Roman"/>
          <w:spacing w:val="-1"/>
          <w:sz w:val="28"/>
          <w:szCs w:val="28"/>
        </w:rPr>
        <w:t xml:space="preserve"> поселения</w:t>
      </w:r>
      <w:r w:rsidR="00244327">
        <w:rPr>
          <w:rFonts w:ascii="Times New Roman" w:hAnsi="Times New Roman"/>
          <w:spacing w:val="-1"/>
          <w:sz w:val="28"/>
          <w:szCs w:val="28"/>
        </w:rPr>
        <w:t xml:space="preserve"> Подлесное</w:t>
      </w:r>
      <w:r w:rsidRPr="00200876">
        <w:rPr>
          <w:rFonts w:ascii="Times New Roman" w:hAnsi="Times New Roman"/>
          <w:sz w:val="28"/>
          <w:szCs w:val="28"/>
        </w:rPr>
        <w:t>, доводится до сведения работников с последующим внесением в трудовые книжки работников соответствующих записей.</w:t>
      </w:r>
    </w:p>
    <w:p w:rsidR="00200876" w:rsidRPr="00200876" w:rsidRDefault="00200876" w:rsidP="00200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0876" w:rsidRPr="00200876" w:rsidRDefault="00200876" w:rsidP="00200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87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</w:t>
      </w:r>
      <w:r w:rsidRPr="00200876">
        <w:rPr>
          <w:rFonts w:ascii="Times New Roman" w:eastAsia="Times New Roman" w:hAnsi="Times New Roman"/>
          <w:b/>
          <w:sz w:val="28"/>
          <w:szCs w:val="28"/>
          <w:lang w:eastAsia="ru-RU"/>
        </w:rPr>
        <w:t>. Ответственность за нарушение трудовой дисциплины</w:t>
      </w:r>
    </w:p>
    <w:p w:rsidR="00200876" w:rsidRPr="00200876" w:rsidRDefault="00200876" w:rsidP="00200876">
      <w:pPr>
        <w:widowControl w:val="0"/>
        <w:spacing w:after="0" w:line="240" w:lineRule="auto"/>
        <w:ind w:firstLine="53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0876" w:rsidRPr="00200876" w:rsidRDefault="00200876" w:rsidP="00200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876">
        <w:rPr>
          <w:rFonts w:ascii="Times New Roman" w:eastAsia="Times New Roman" w:hAnsi="Times New Roman"/>
          <w:sz w:val="28"/>
          <w:szCs w:val="28"/>
          <w:lang w:eastAsia="ru-RU"/>
        </w:rPr>
        <w:t>7.1.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200876" w:rsidRPr="00200876" w:rsidRDefault="00200876" w:rsidP="00200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8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1) замечание;</w:t>
      </w:r>
    </w:p>
    <w:p w:rsidR="00200876" w:rsidRPr="00200876" w:rsidRDefault="00200876" w:rsidP="00200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876">
        <w:rPr>
          <w:rFonts w:ascii="Times New Roman" w:eastAsia="Times New Roman" w:hAnsi="Times New Roman"/>
          <w:sz w:val="28"/>
          <w:szCs w:val="28"/>
          <w:lang w:eastAsia="ru-RU"/>
        </w:rPr>
        <w:t>2) выговор;</w:t>
      </w:r>
    </w:p>
    <w:p w:rsidR="00200876" w:rsidRPr="00200876" w:rsidRDefault="00200876" w:rsidP="00200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876">
        <w:rPr>
          <w:rFonts w:ascii="Times New Roman" w:eastAsia="Times New Roman" w:hAnsi="Times New Roman"/>
          <w:sz w:val="28"/>
          <w:szCs w:val="28"/>
          <w:lang w:eastAsia="ru-RU"/>
        </w:rPr>
        <w:t>3) увольнение по соответствующим основаниям.</w:t>
      </w:r>
    </w:p>
    <w:p w:rsidR="00200876" w:rsidRPr="00200876" w:rsidRDefault="00200876" w:rsidP="00200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876">
        <w:rPr>
          <w:rFonts w:ascii="Times New Roman" w:eastAsia="Times New Roman" w:hAnsi="Times New Roman"/>
          <w:sz w:val="28"/>
          <w:szCs w:val="28"/>
          <w:lang w:eastAsia="ru-RU"/>
        </w:rPr>
        <w:t>7.2.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администрации сельского поселения</w:t>
      </w:r>
      <w:r w:rsidR="004E35BA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Подлесное</w:t>
      </w:r>
      <w:r w:rsidRPr="0020087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00876" w:rsidRPr="00200876" w:rsidRDefault="00200876" w:rsidP="002008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sub_273"/>
      <w:r w:rsidRPr="00200876">
        <w:rPr>
          <w:rFonts w:ascii="Times New Roman" w:eastAsia="Times New Roman" w:hAnsi="Times New Roman"/>
          <w:sz w:val="28"/>
          <w:szCs w:val="28"/>
          <w:lang w:eastAsia="ru-RU"/>
        </w:rPr>
        <w:t xml:space="preserve">7.3.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</w:t>
      </w:r>
      <w:r w:rsidRPr="00200876">
        <w:rPr>
          <w:rFonts w:ascii="Times New Roman" w:hAnsi="Times New Roman"/>
          <w:sz w:val="28"/>
          <w:szCs w:val="28"/>
        </w:rPr>
        <w:t>от 2 марта 2007 года № 25-ФЗ «О муниципальной службе в Российской Федерации»</w:t>
      </w:r>
      <w:r w:rsidRPr="00200876">
        <w:rPr>
          <w:rFonts w:ascii="Times New Roman" w:eastAsia="Times New Roman" w:hAnsi="Times New Roman"/>
          <w:sz w:val="28"/>
          <w:szCs w:val="28"/>
          <w:lang w:eastAsia="ru-RU"/>
        </w:rPr>
        <w:t xml:space="preserve">, Федеральным законом от 25 декабря 2008 года № 273-ФЗ «О противодействии коррупции» и другими федеральными законами, налагаются взыскания, предусмотренные </w:t>
      </w:r>
      <w:hyperlink w:anchor="sub_27" w:history="1">
        <w:r w:rsidRPr="00200876">
          <w:rPr>
            <w:rFonts w:ascii="Times New Roman" w:eastAsia="Times New Roman" w:hAnsi="Times New Roman"/>
            <w:sz w:val="28"/>
            <w:szCs w:val="28"/>
            <w:lang w:eastAsia="ru-RU"/>
          </w:rPr>
          <w:t>статьей 27</w:t>
        </w:r>
      </w:hyperlink>
      <w:r w:rsidRPr="00200876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</w:t>
      </w:r>
      <w:r w:rsidRPr="00200876">
        <w:rPr>
          <w:rFonts w:ascii="Times New Roman" w:hAnsi="Times New Roman"/>
          <w:sz w:val="28"/>
          <w:szCs w:val="28"/>
        </w:rPr>
        <w:t>от 2 марта 2007 года № 25-ФЗ «О муниципальной службе в Российской Федерации»</w:t>
      </w:r>
      <w:r w:rsidRPr="0020087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00876" w:rsidRPr="00200876" w:rsidRDefault="00200876" w:rsidP="00200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sub_27102"/>
      <w:r w:rsidRPr="0020087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w:anchor="sub_1401" w:history="1">
        <w:r w:rsidRPr="00200876">
          <w:rPr>
            <w:rFonts w:ascii="Times New Roman" w:eastAsia="Times New Roman" w:hAnsi="Times New Roman"/>
            <w:sz w:val="28"/>
            <w:szCs w:val="28"/>
            <w:lang w:eastAsia="ru-RU"/>
          </w:rPr>
          <w:t>статьями 14.1</w:t>
        </w:r>
      </w:hyperlink>
      <w:r w:rsidRPr="00200876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w:anchor="sub_15" w:history="1">
        <w:r w:rsidRPr="00200876">
          <w:rPr>
            <w:rFonts w:ascii="Times New Roman" w:eastAsia="Times New Roman" w:hAnsi="Times New Roman"/>
            <w:sz w:val="28"/>
            <w:szCs w:val="28"/>
            <w:lang w:eastAsia="ru-RU"/>
          </w:rPr>
          <w:t>15</w:t>
        </w:r>
      </w:hyperlink>
      <w:r w:rsidRPr="00200876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</w:t>
      </w:r>
      <w:r w:rsidRPr="00200876">
        <w:rPr>
          <w:rFonts w:ascii="Times New Roman" w:hAnsi="Times New Roman"/>
          <w:sz w:val="28"/>
          <w:szCs w:val="28"/>
        </w:rPr>
        <w:t>от 2 марта 2007 года № 25-ФЗ «О муниципальной службе в Российской Федерации»</w:t>
      </w:r>
      <w:r w:rsidRPr="0020087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bookmarkEnd w:id="14"/>
    <w:p w:rsidR="00200876" w:rsidRPr="00200876" w:rsidRDefault="00200876" w:rsidP="002008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7"/>
          <w:sz w:val="28"/>
          <w:szCs w:val="28"/>
        </w:rPr>
      </w:pPr>
      <w:r w:rsidRPr="00200876">
        <w:rPr>
          <w:rFonts w:ascii="Times New Roman" w:eastAsia="Times New Roman" w:hAnsi="Times New Roman"/>
          <w:sz w:val="28"/>
          <w:szCs w:val="28"/>
          <w:lang w:eastAsia="ru-RU"/>
        </w:rPr>
        <w:t xml:space="preserve">7.4. </w:t>
      </w:r>
      <w:bookmarkEnd w:id="13"/>
      <w:r w:rsidRPr="00200876">
        <w:rPr>
          <w:rFonts w:ascii="Times New Roman" w:hAnsi="Times New Roman"/>
          <w:spacing w:val="-1"/>
          <w:sz w:val="28"/>
          <w:szCs w:val="28"/>
        </w:rPr>
        <w:t xml:space="preserve">Работодатель имеет право привлечь </w:t>
      </w:r>
      <w:r w:rsidRPr="00200876">
        <w:rPr>
          <w:rFonts w:ascii="Times New Roman" w:hAnsi="Times New Roman"/>
          <w:sz w:val="28"/>
          <w:szCs w:val="28"/>
        </w:rPr>
        <w:t>работника</w:t>
      </w:r>
      <w:r w:rsidRPr="00200876">
        <w:rPr>
          <w:rFonts w:ascii="Times New Roman" w:hAnsi="Times New Roman"/>
          <w:spacing w:val="-1"/>
          <w:sz w:val="28"/>
          <w:szCs w:val="28"/>
        </w:rPr>
        <w:t xml:space="preserve"> к дисциплинарной и материальной ответственности.</w:t>
      </w:r>
    </w:p>
    <w:p w:rsidR="00200876" w:rsidRPr="00200876" w:rsidRDefault="00200876" w:rsidP="00200876">
      <w:pPr>
        <w:pStyle w:val="Normal"/>
        <w:numPr>
          <w:ilvl w:val="1"/>
          <w:numId w:val="3"/>
        </w:numPr>
        <w:shd w:val="clear" w:color="auto" w:fill="FFFFFF"/>
        <w:tabs>
          <w:tab w:val="left" w:pos="725"/>
          <w:tab w:val="left" w:pos="993"/>
          <w:tab w:val="left" w:pos="1134"/>
        </w:tabs>
        <w:ind w:left="0" w:right="-26"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200876">
        <w:rPr>
          <w:rFonts w:ascii="Times New Roman" w:hAnsi="Times New Roman"/>
          <w:spacing w:val="-1"/>
          <w:sz w:val="28"/>
          <w:szCs w:val="28"/>
        </w:rPr>
        <w:t xml:space="preserve">За каждый дисциплинарный проступок может быть применено только одно </w:t>
      </w:r>
      <w:r w:rsidRPr="00200876">
        <w:rPr>
          <w:rFonts w:ascii="Times New Roman" w:hAnsi="Times New Roman"/>
          <w:sz w:val="28"/>
          <w:szCs w:val="28"/>
        </w:rPr>
        <w:t>дисциплинарное взыскание.</w:t>
      </w:r>
    </w:p>
    <w:p w:rsidR="00200876" w:rsidRPr="00200876" w:rsidRDefault="00200876" w:rsidP="00200876">
      <w:pPr>
        <w:pStyle w:val="Normal"/>
        <w:numPr>
          <w:ilvl w:val="1"/>
          <w:numId w:val="3"/>
        </w:numPr>
        <w:shd w:val="clear" w:color="auto" w:fill="FFFFFF"/>
        <w:tabs>
          <w:tab w:val="left" w:pos="725"/>
          <w:tab w:val="left" w:pos="993"/>
        </w:tabs>
        <w:ind w:left="0" w:firstLine="567"/>
        <w:jc w:val="both"/>
        <w:rPr>
          <w:rFonts w:ascii="Times New Roman" w:hAnsi="Times New Roman"/>
          <w:spacing w:val="-7"/>
          <w:sz w:val="28"/>
          <w:szCs w:val="28"/>
        </w:rPr>
      </w:pPr>
      <w:r w:rsidRPr="00200876">
        <w:rPr>
          <w:rFonts w:ascii="Times New Roman" w:hAnsi="Times New Roman"/>
          <w:sz w:val="28"/>
          <w:szCs w:val="28"/>
        </w:rPr>
        <w:t xml:space="preserve">До применения дисциплинарного взыскания Работодатель должен затребовать от работника объяснение в письменной форме. В случае отказа работника дать указанное </w:t>
      </w:r>
      <w:r w:rsidRPr="00200876">
        <w:rPr>
          <w:rFonts w:ascii="Times New Roman" w:hAnsi="Times New Roman"/>
          <w:spacing w:val="-1"/>
          <w:sz w:val="28"/>
          <w:szCs w:val="28"/>
        </w:rPr>
        <w:t xml:space="preserve">объяснение составляется соответствующий акт. Отказ </w:t>
      </w:r>
      <w:r w:rsidRPr="00200876">
        <w:rPr>
          <w:rFonts w:ascii="Times New Roman" w:hAnsi="Times New Roman"/>
          <w:sz w:val="28"/>
          <w:szCs w:val="28"/>
        </w:rPr>
        <w:t>работника</w:t>
      </w:r>
      <w:r w:rsidRPr="00200876">
        <w:rPr>
          <w:rFonts w:ascii="Times New Roman" w:hAnsi="Times New Roman"/>
          <w:spacing w:val="-1"/>
          <w:sz w:val="28"/>
          <w:szCs w:val="28"/>
        </w:rPr>
        <w:t xml:space="preserve"> дать объяснение не является </w:t>
      </w:r>
      <w:r w:rsidRPr="00200876">
        <w:rPr>
          <w:rFonts w:ascii="Times New Roman" w:hAnsi="Times New Roman"/>
          <w:sz w:val="28"/>
          <w:szCs w:val="28"/>
        </w:rPr>
        <w:t>препятствием для применения дисциплинарного взыскания.</w:t>
      </w:r>
    </w:p>
    <w:p w:rsidR="00200876" w:rsidRPr="00200876" w:rsidRDefault="00200876" w:rsidP="00200876">
      <w:pPr>
        <w:pStyle w:val="Normal"/>
        <w:shd w:val="clear" w:color="auto" w:fill="FFFFFF"/>
        <w:tabs>
          <w:tab w:val="left" w:pos="725"/>
          <w:tab w:val="left" w:pos="993"/>
        </w:tabs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200876">
        <w:rPr>
          <w:rFonts w:ascii="Times New Roman" w:hAnsi="Times New Roman"/>
          <w:sz w:val="28"/>
          <w:szCs w:val="28"/>
        </w:rPr>
        <w:t>7.7. Распоряжение Работодателя о применении дисциплинарного взыскания объявляется работнику под роспись в течение 3-х рабочих дней со дня его издания. В случае отказа работника</w:t>
      </w:r>
      <w:r w:rsidRPr="00200876">
        <w:rPr>
          <w:rFonts w:ascii="Times New Roman" w:hAnsi="Times New Roman"/>
          <w:spacing w:val="-1"/>
          <w:sz w:val="28"/>
          <w:szCs w:val="28"/>
        </w:rPr>
        <w:t xml:space="preserve"> от ознакомления с указанным распоряжением составляется соответствующий акт.</w:t>
      </w:r>
    </w:p>
    <w:p w:rsidR="00200876" w:rsidRPr="00200876" w:rsidRDefault="00200876" w:rsidP="002008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876">
        <w:rPr>
          <w:rFonts w:ascii="Times New Roman" w:hAnsi="Times New Roman"/>
          <w:sz w:val="28"/>
          <w:szCs w:val="28"/>
        </w:rPr>
        <w:t xml:space="preserve">7.8. </w:t>
      </w:r>
      <w:r w:rsidRPr="00200876">
        <w:rPr>
          <w:rFonts w:ascii="Times New Roman" w:eastAsia="Times New Roman" w:hAnsi="Times New Roman"/>
          <w:sz w:val="28"/>
          <w:szCs w:val="28"/>
          <w:lang w:eastAsia="ru-RU"/>
        </w:rP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200876" w:rsidRPr="00200876" w:rsidRDefault="00200876" w:rsidP="00200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876">
        <w:rPr>
          <w:rFonts w:ascii="Times New Roman" w:eastAsia="Times New Roman" w:hAnsi="Times New Roman"/>
          <w:sz w:val="28"/>
          <w:szCs w:val="28"/>
          <w:lang w:eastAsia="ru-RU"/>
        </w:rPr>
        <w:t>7.9. 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200876" w:rsidRPr="00200876" w:rsidRDefault="00200876" w:rsidP="00200876">
      <w:pPr>
        <w:tabs>
          <w:tab w:val="left" w:pos="1134"/>
        </w:tabs>
        <w:spacing w:after="0" w:line="240" w:lineRule="auto"/>
        <w:ind w:firstLine="53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876">
        <w:rPr>
          <w:rFonts w:ascii="Times New Roman" w:eastAsia="Times New Roman" w:hAnsi="Times New Roman"/>
          <w:sz w:val="28"/>
          <w:szCs w:val="28"/>
          <w:lang w:eastAsia="ru-RU"/>
        </w:rPr>
        <w:t>7.10. 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споров.</w:t>
      </w:r>
    </w:p>
    <w:p w:rsidR="00200876" w:rsidRPr="00200876" w:rsidRDefault="00200876" w:rsidP="00200876">
      <w:pPr>
        <w:pStyle w:val="Normal"/>
        <w:numPr>
          <w:ilvl w:val="1"/>
          <w:numId w:val="4"/>
        </w:numPr>
        <w:shd w:val="clear" w:color="auto" w:fill="FFFFFF"/>
        <w:tabs>
          <w:tab w:val="left" w:pos="0"/>
          <w:tab w:val="left" w:pos="1134"/>
        </w:tabs>
        <w:ind w:left="0" w:right="-16"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200876">
        <w:rPr>
          <w:rFonts w:ascii="Times New Roman" w:hAnsi="Times New Roman"/>
          <w:spacing w:val="-1"/>
          <w:sz w:val="28"/>
          <w:szCs w:val="28"/>
        </w:rPr>
        <w:t xml:space="preserve">Порядок применения и снятия дисциплинарных взысканий определяется </w:t>
      </w:r>
      <w:r w:rsidRPr="00200876">
        <w:rPr>
          <w:rFonts w:ascii="Times New Roman" w:hAnsi="Times New Roman"/>
          <w:spacing w:val="-1"/>
          <w:sz w:val="28"/>
          <w:szCs w:val="28"/>
        </w:rPr>
        <w:lastRenderedPageBreak/>
        <w:t>трудовым законодательством.</w:t>
      </w:r>
    </w:p>
    <w:p w:rsidR="00200876" w:rsidRPr="00200876" w:rsidRDefault="00200876" w:rsidP="00200876">
      <w:pPr>
        <w:pStyle w:val="Normal"/>
        <w:shd w:val="clear" w:color="auto" w:fill="FFFFFF"/>
        <w:tabs>
          <w:tab w:val="left" w:pos="845"/>
          <w:tab w:val="left" w:pos="1134"/>
        </w:tabs>
        <w:ind w:left="539" w:right="-16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200876" w:rsidRPr="00200876" w:rsidRDefault="00200876" w:rsidP="00200876">
      <w:pPr>
        <w:pStyle w:val="Normal"/>
        <w:shd w:val="clear" w:color="auto" w:fill="FFFFFF"/>
        <w:ind w:left="29" w:firstLine="539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200876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200876">
        <w:rPr>
          <w:rFonts w:ascii="Times New Roman" w:hAnsi="Times New Roman"/>
          <w:b/>
          <w:sz w:val="28"/>
          <w:szCs w:val="28"/>
        </w:rPr>
        <w:t>.</w:t>
      </w:r>
      <w:r w:rsidRPr="00200876">
        <w:rPr>
          <w:rFonts w:ascii="Times New Roman" w:hAnsi="Times New Roman"/>
          <w:b/>
          <w:spacing w:val="-1"/>
          <w:sz w:val="28"/>
          <w:szCs w:val="28"/>
        </w:rPr>
        <w:t xml:space="preserve"> Ответственность работодателя</w:t>
      </w:r>
    </w:p>
    <w:p w:rsidR="00200876" w:rsidRPr="00200876" w:rsidRDefault="00200876" w:rsidP="00200876">
      <w:pPr>
        <w:pStyle w:val="Normal"/>
        <w:shd w:val="clear" w:color="auto" w:fill="FFFFFF"/>
        <w:ind w:left="29" w:firstLine="539"/>
        <w:jc w:val="both"/>
        <w:rPr>
          <w:rFonts w:ascii="Times New Roman" w:hAnsi="Times New Roman"/>
          <w:b/>
          <w:sz w:val="28"/>
          <w:szCs w:val="28"/>
        </w:rPr>
      </w:pPr>
    </w:p>
    <w:p w:rsidR="00200876" w:rsidRPr="00200876" w:rsidRDefault="00200876" w:rsidP="00200876">
      <w:pPr>
        <w:pStyle w:val="Normal"/>
        <w:shd w:val="clear" w:color="auto" w:fill="FFFFFF"/>
        <w:ind w:left="10" w:firstLine="539"/>
        <w:jc w:val="both"/>
        <w:rPr>
          <w:rFonts w:ascii="Times New Roman" w:hAnsi="Times New Roman"/>
          <w:sz w:val="28"/>
          <w:szCs w:val="28"/>
        </w:rPr>
      </w:pPr>
      <w:r w:rsidRPr="00200876">
        <w:rPr>
          <w:rFonts w:ascii="Times New Roman" w:hAnsi="Times New Roman"/>
          <w:spacing w:val="-1"/>
          <w:sz w:val="28"/>
          <w:szCs w:val="28"/>
        </w:rPr>
        <w:t xml:space="preserve">8.1. Работодатель за нарушение в отношении </w:t>
      </w:r>
      <w:r w:rsidRPr="00200876">
        <w:rPr>
          <w:rFonts w:ascii="Times New Roman" w:hAnsi="Times New Roman"/>
          <w:sz w:val="28"/>
          <w:szCs w:val="28"/>
        </w:rPr>
        <w:t>работника</w:t>
      </w:r>
      <w:r w:rsidRPr="00200876">
        <w:rPr>
          <w:rFonts w:ascii="Times New Roman" w:hAnsi="Times New Roman"/>
          <w:spacing w:val="-1"/>
          <w:sz w:val="28"/>
          <w:szCs w:val="28"/>
        </w:rPr>
        <w:t xml:space="preserve"> норм трудового законодательства несет </w:t>
      </w:r>
      <w:r w:rsidRPr="00200876">
        <w:rPr>
          <w:rFonts w:ascii="Times New Roman" w:hAnsi="Times New Roman"/>
          <w:sz w:val="28"/>
          <w:szCs w:val="28"/>
        </w:rPr>
        <w:t>ответственность, предусмотренную действующим законодательством.</w:t>
      </w:r>
    </w:p>
    <w:p w:rsidR="00200876" w:rsidRPr="00200876" w:rsidRDefault="00200876" w:rsidP="00200876">
      <w:pPr>
        <w:pStyle w:val="Normal"/>
        <w:shd w:val="clear" w:color="auto" w:fill="FFFFFF"/>
        <w:ind w:left="10" w:firstLine="539"/>
        <w:jc w:val="both"/>
        <w:rPr>
          <w:rFonts w:ascii="Times New Roman" w:hAnsi="Times New Roman"/>
          <w:sz w:val="28"/>
          <w:szCs w:val="28"/>
        </w:rPr>
      </w:pPr>
    </w:p>
    <w:p w:rsidR="00200876" w:rsidRPr="00200876" w:rsidRDefault="00200876" w:rsidP="004E35BA">
      <w:pPr>
        <w:pStyle w:val="Normal"/>
        <w:shd w:val="clear" w:color="auto" w:fill="FFFFFF"/>
        <w:ind w:left="10" w:firstLine="539"/>
        <w:jc w:val="both"/>
        <w:rPr>
          <w:rFonts w:ascii="Times New Roman" w:hAnsi="Times New Roman"/>
          <w:sz w:val="28"/>
          <w:szCs w:val="28"/>
        </w:rPr>
      </w:pPr>
      <w:r w:rsidRPr="00200876">
        <w:rPr>
          <w:rFonts w:ascii="Times New Roman" w:hAnsi="Times New Roman"/>
          <w:sz w:val="28"/>
          <w:szCs w:val="28"/>
        </w:rPr>
        <w:t>С на</w:t>
      </w:r>
      <w:r w:rsidR="004E35BA">
        <w:rPr>
          <w:rFonts w:ascii="Times New Roman" w:hAnsi="Times New Roman"/>
          <w:sz w:val="28"/>
          <w:szCs w:val="28"/>
        </w:rPr>
        <w:t>стоящими Правилами ознакомлены: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4951"/>
      </w:tblGrid>
      <w:tr w:rsidR="00200876" w:rsidRPr="00200876" w:rsidTr="003428A4">
        <w:tc>
          <w:tcPr>
            <w:tcW w:w="4950" w:type="dxa"/>
          </w:tcPr>
          <w:p w:rsidR="00200876" w:rsidRPr="00200876" w:rsidRDefault="00200876" w:rsidP="00200876">
            <w:pPr>
              <w:pStyle w:val="Normal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1" w:type="dxa"/>
          </w:tcPr>
          <w:p w:rsidR="00200876" w:rsidRPr="00200876" w:rsidRDefault="003428A4" w:rsidP="003428A4"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17. </w:t>
            </w:r>
          </w:p>
        </w:tc>
      </w:tr>
      <w:tr w:rsidR="00200876" w:rsidRPr="00200876" w:rsidTr="003428A4">
        <w:tc>
          <w:tcPr>
            <w:tcW w:w="4950" w:type="dxa"/>
          </w:tcPr>
          <w:p w:rsidR="00200876" w:rsidRPr="00200876" w:rsidRDefault="00200876" w:rsidP="00200876">
            <w:pPr>
              <w:pStyle w:val="Normal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1" w:type="dxa"/>
          </w:tcPr>
          <w:p w:rsidR="00200876" w:rsidRPr="00200876" w:rsidRDefault="003428A4" w:rsidP="003428A4"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</w:tr>
      <w:tr w:rsidR="00200876" w:rsidRPr="00200876" w:rsidTr="003428A4">
        <w:tc>
          <w:tcPr>
            <w:tcW w:w="4950" w:type="dxa"/>
          </w:tcPr>
          <w:p w:rsidR="00200876" w:rsidRPr="00200876" w:rsidRDefault="00200876" w:rsidP="00200876">
            <w:pPr>
              <w:pStyle w:val="Normal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1" w:type="dxa"/>
          </w:tcPr>
          <w:p w:rsidR="00200876" w:rsidRPr="00200876" w:rsidRDefault="003428A4" w:rsidP="003428A4"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</w:tr>
      <w:tr w:rsidR="00200876" w:rsidRPr="00200876" w:rsidTr="003428A4">
        <w:tc>
          <w:tcPr>
            <w:tcW w:w="4950" w:type="dxa"/>
          </w:tcPr>
          <w:p w:rsidR="00200876" w:rsidRPr="00200876" w:rsidRDefault="00200876" w:rsidP="00200876">
            <w:pPr>
              <w:pStyle w:val="Normal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1" w:type="dxa"/>
          </w:tcPr>
          <w:p w:rsidR="00200876" w:rsidRPr="00200876" w:rsidRDefault="00200876" w:rsidP="00200876">
            <w:pPr>
              <w:pStyle w:val="Normal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876" w:rsidRPr="00200876" w:rsidTr="003428A4">
        <w:tc>
          <w:tcPr>
            <w:tcW w:w="4950" w:type="dxa"/>
          </w:tcPr>
          <w:p w:rsidR="00200876" w:rsidRPr="00200876" w:rsidRDefault="00200876" w:rsidP="00200876">
            <w:pPr>
              <w:pStyle w:val="Normal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1" w:type="dxa"/>
          </w:tcPr>
          <w:p w:rsidR="00200876" w:rsidRPr="00200876" w:rsidRDefault="00200876" w:rsidP="00200876">
            <w:pPr>
              <w:pStyle w:val="Normal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876" w:rsidRPr="00200876" w:rsidTr="003428A4">
        <w:tc>
          <w:tcPr>
            <w:tcW w:w="4950" w:type="dxa"/>
          </w:tcPr>
          <w:p w:rsidR="00200876" w:rsidRPr="00200876" w:rsidRDefault="00200876" w:rsidP="00200876">
            <w:pPr>
              <w:pStyle w:val="Normal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1" w:type="dxa"/>
          </w:tcPr>
          <w:p w:rsidR="00200876" w:rsidRPr="00200876" w:rsidRDefault="00200876" w:rsidP="00200876">
            <w:pPr>
              <w:pStyle w:val="Normal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876" w:rsidRPr="00200876" w:rsidTr="003428A4">
        <w:tc>
          <w:tcPr>
            <w:tcW w:w="4950" w:type="dxa"/>
          </w:tcPr>
          <w:p w:rsidR="00200876" w:rsidRPr="00200876" w:rsidRDefault="00200876" w:rsidP="00200876">
            <w:pPr>
              <w:pStyle w:val="Normal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1" w:type="dxa"/>
          </w:tcPr>
          <w:p w:rsidR="00200876" w:rsidRPr="00200876" w:rsidRDefault="00200876" w:rsidP="00200876">
            <w:pPr>
              <w:pStyle w:val="Normal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876" w:rsidRPr="00200876" w:rsidTr="003428A4">
        <w:tc>
          <w:tcPr>
            <w:tcW w:w="4950" w:type="dxa"/>
          </w:tcPr>
          <w:p w:rsidR="00200876" w:rsidRPr="00200876" w:rsidRDefault="00200876" w:rsidP="00200876">
            <w:pPr>
              <w:pStyle w:val="Normal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1" w:type="dxa"/>
          </w:tcPr>
          <w:p w:rsidR="00200876" w:rsidRPr="00200876" w:rsidRDefault="00200876" w:rsidP="00200876">
            <w:pPr>
              <w:pStyle w:val="Normal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876" w:rsidRPr="00200876" w:rsidTr="003428A4">
        <w:tc>
          <w:tcPr>
            <w:tcW w:w="4950" w:type="dxa"/>
          </w:tcPr>
          <w:p w:rsidR="00200876" w:rsidRPr="00200876" w:rsidRDefault="00200876" w:rsidP="00200876">
            <w:pPr>
              <w:pStyle w:val="Normal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1" w:type="dxa"/>
          </w:tcPr>
          <w:p w:rsidR="00200876" w:rsidRPr="00200876" w:rsidRDefault="00200876" w:rsidP="00200876">
            <w:pPr>
              <w:pStyle w:val="Normal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876" w:rsidRPr="00200876" w:rsidTr="003428A4">
        <w:tc>
          <w:tcPr>
            <w:tcW w:w="4950" w:type="dxa"/>
          </w:tcPr>
          <w:p w:rsidR="00200876" w:rsidRPr="00200876" w:rsidRDefault="00200876" w:rsidP="00200876">
            <w:pPr>
              <w:pStyle w:val="Normal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1" w:type="dxa"/>
          </w:tcPr>
          <w:p w:rsidR="00200876" w:rsidRPr="00200876" w:rsidRDefault="00200876" w:rsidP="00200876">
            <w:pPr>
              <w:pStyle w:val="Normal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876" w:rsidRPr="00200876" w:rsidTr="003428A4">
        <w:tc>
          <w:tcPr>
            <w:tcW w:w="4950" w:type="dxa"/>
          </w:tcPr>
          <w:p w:rsidR="00200876" w:rsidRPr="00200876" w:rsidRDefault="00200876" w:rsidP="00200876">
            <w:pPr>
              <w:pStyle w:val="Normal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1" w:type="dxa"/>
          </w:tcPr>
          <w:p w:rsidR="00200876" w:rsidRPr="00200876" w:rsidRDefault="00200876" w:rsidP="00200876">
            <w:pPr>
              <w:pStyle w:val="Normal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876" w:rsidRPr="00200876" w:rsidTr="003428A4">
        <w:tc>
          <w:tcPr>
            <w:tcW w:w="4950" w:type="dxa"/>
          </w:tcPr>
          <w:p w:rsidR="00200876" w:rsidRPr="00200876" w:rsidRDefault="00200876" w:rsidP="00200876">
            <w:pPr>
              <w:pStyle w:val="Normal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1" w:type="dxa"/>
          </w:tcPr>
          <w:p w:rsidR="00200876" w:rsidRPr="00200876" w:rsidRDefault="00200876" w:rsidP="00200876">
            <w:pPr>
              <w:pStyle w:val="Normal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876" w:rsidRPr="00200876" w:rsidTr="003428A4">
        <w:tc>
          <w:tcPr>
            <w:tcW w:w="4950" w:type="dxa"/>
          </w:tcPr>
          <w:p w:rsidR="00200876" w:rsidRPr="00200876" w:rsidRDefault="00200876" w:rsidP="00200876">
            <w:pPr>
              <w:pStyle w:val="Normal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1" w:type="dxa"/>
          </w:tcPr>
          <w:p w:rsidR="00200876" w:rsidRPr="00200876" w:rsidRDefault="00200876" w:rsidP="00200876">
            <w:pPr>
              <w:pStyle w:val="Normal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876" w:rsidRPr="00200876" w:rsidTr="003428A4">
        <w:tc>
          <w:tcPr>
            <w:tcW w:w="4950" w:type="dxa"/>
          </w:tcPr>
          <w:p w:rsidR="00200876" w:rsidRPr="00200876" w:rsidRDefault="00200876" w:rsidP="00200876">
            <w:pPr>
              <w:pStyle w:val="Normal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1" w:type="dxa"/>
          </w:tcPr>
          <w:p w:rsidR="00200876" w:rsidRPr="00200876" w:rsidRDefault="00200876" w:rsidP="00200876">
            <w:pPr>
              <w:pStyle w:val="Normal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876" w:rsidRPr="00200876" w:rsidTr="003428A4">
        <w:tc>
          <w:tcPr>
            <w:tcW w:w="4950" w:type="dxa"/>
          </w:tcPr>
          <w:p w:rsidR="00200876" w:rsidRPr="00200876" w:rsidRDefault="00200876" w:rsidP="00200876">
            <w:pPr>
              <w:pStyle w:val="Normal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1" w:type="dxa"/>
          </w:tcPr>
          <w:p w:rsidR="00200876" w:rsidRPr="00200876" w:rsidRDefault="00200876" w:rsidP="00200876">
            <w:pPr>
              <w:pStyle w:val="Normal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876" w:rsidRPr="00200876" w:rsidTr="003428A4">
        <w:tc>
          <w:tcPr>
            <w:tcW w:w="4950" w:type="dxa"/>
          </w:tcPr>
          <w:p w:rsidR="00200876" w:rsidRPr="00200876" w:rsidRDefault="00200876" w:rsidP="00200876">
            <w:pPr>
              <w:pStyle w:val="Normal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1" w:type="dxa"/>
          </w:tcPr>
          <w:p w:rsidR="00200876" w:rsidRPr="00200876" w:rsidRDefault="00200876" w:rsidP="00200876">
            <w:pPr>
              <w:pStyle w:val="Normal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0876" w:rsidRPr="00200876" w:rsidRDefault="00200876" w:rsidP="00200876">
      <w:pPr>
        <w:pStyle w:val="Normal"/>
        <w:shd w:val="clear" w:color="auto" w:fill="FFFFFF"/>
        <w:ind w:left="10" w:firstLine="539"/>
        <w:jc w:val="both"/>
        <w:rPr>
          <w:rFonts w:ascii="Times New Roman" w:hAnsi="Times New Roman"/>
          <w:sz w:val="28"/>
          <w:szCs w:val="28"/>
        </w:rPr>
      </w:pPr>
    </w:p>
    <w:p w:rsidR="00EB5685" w:rsidRPr="00200876" w:rsidRDefault="00EB5685"/>
    <w:sectPr w:rsidR="00EB5685" w:rsidRPr="00200876" w:rsidSect="0090721A">
      <w:footerReference w:type="default" r:id="rId34"/>
      <w:pgSz w:w="11906" w:h="16838"/>
      <w:pgMar w:top="899" w:right="567" w:bottom="899" w:left="1418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A" w:rsidRDefault="00B64412" w:rsidP="0090721A">
    <w:pPr>
      <w:pStyle w:val="a5"/>
      <w:ind w:firstLine="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BB6"/>
    <w:multiLevelType w:val="multilevel"/>
    <w:tmpl w:val="D7F2177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" w15:restartNumberingAfterBreak="0">
    <w:nsid w:val="037C4D5F"/>
    <w:multiLevelType w:val="hybridMultilevel"/>
    <w:tmpl w:val="59B84888"/>
    <w:lvl w:ilvl="0" w:tplc="FC3AD9D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1A0AE2"/>
    <w:multiLevelType w:val="multilevel"/>
    <w:tmpl w:val="991E9C4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09C0584"/>
    <w:multiLevelType w:val="multilevel"/>
    <w:tmpl w:val="7C4622E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55E71AF"/>
    <w:multiLevelType w:val="hybridMultilevel"/>
    <w:tmpl w:val="A68AAEAC"/>
    <w:lvl w:ilvl="0" w:tplc="76B8F23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0ED4E4A"/>
    <w:multiLevelType w:val="multilevel"/>
    <w:tmpl w:val="8684DF7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1F"/>
    <w:rsid w:val="00060846"/>
    <w:rsid w:val="00200876"/>
    <w:rsid w:val="00244327"/>
    <w:rsid w:val="002F3503"/>
    <w:rsid w:val="003428A4"/>
    <w:rsid w:val="00342B23"/>
    <w:rsid w:val="00380DD4"/>
    <w:rsid w:val="00381FFB"/>
    <w:rsid w:val="00385F24"/>
    <w:rsid w:val="004719BC"/>
    <w:rsid w:val="00475E72"/>
    <w:rsid w:val="004E35BA"/>
    <w:rsid w:val="004F051F"/>
    <w:rsid w:val="006C5BD1"/>
    <w:rsid w:val="007511FB"/>
    <w:rsid w:val="007A2E6A"/>
    <w:rsid w:val="007C7F9A"/>
    <w:rsid w:val="00983D88"/>
    <w:rsid w:val="009E03E1"/>
    <w:rsid w:val="00AA1FCE"/>
    <w:rsid w:val="00B526EF"/>
    <w:rsid w:val="00B64412"/>
    <w:rsid w:val="00BA442F"/>
    <w:rsid w:val="00BB6AEA"/>
    <w:rsid w:val="00BC6AC7"/>
    <w:rsid w:val="00C868F6"/>
    <w:rsid w:val="00CA6AB6"/>
    <w:rsid w:val="00CC428E"/>
    <w:rsid w:val="00CD1107"/>
    <w:rsid w:val="00E75520"/>
    <w:rsid w:val="00EB5685"/>
    <w:rsid w:val="00EE0EFE"/>
    <w:rsid w:val="00EE174B"/>
    <w:rsid w:val="00FD4893"/>
    <w:rsid w:val="00FE10B4"/>
    <w:rsid w:val="00FE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97A7CA"/>
  <w15:chartTrackingRefBased/>
  <w15:docId w15:val="{768E0B8F-B462-4A3C-9A90-C6A90523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876"/>
    <w:pPr>
      <w:spacing w:after="200" w:line="276" w:lineRule="auto"/>
      <w:ind w:firstLine="567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00876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087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uiPriority w:val="99"/>
    <w:rsid w:val="00200876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200876"/>
    <w:rPr>
      <w:color w:val="008000"/>
    </w:rPr>
  </w:style>
  <w:style w:type="paragraph" w:styleId="a5">
    <w:name w:val="footer"/>
    <w:basedOn w:val="a"/>
    <w:link w:val="a6"/>
    <w:rsid w:val="002008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00876"/>
    <w:rPr>
      <w:rFonts w:ascii="Calibri" w:eastAsia="Calibri" w:hAnsi="Calibri" w:cs="Times New Roman"/>
    </w:rPr>
  </w:style>
  <w:style w:type="paragraph" w:customStyle="1" w:styleId="Normal">
    <w:name w:val="Normal"/>
    <w:rsid w:val="0020087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471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1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1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0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0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2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64203.12011" TargetMode="External"/><Relationship Id="rId18" Type="http://schemas.openxmlformats.org/officeDocument/2006/relationships/hyperlink" Target="consultantplus://offline/main?base=LAW;n=108403;fld=134;dst=423" TargetMode="External"/><Relationship Id="rId26" Type="http://schemas.openxmlformats.org/officeDocument/2006/relationships/hyperlink" Target="consultantplus://offline/main?base=LAW;n=108403;fld=134;dst=100556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89725;fld=134;dst=100171" TargetMode="External"/><Relationship Id="rId34" Type="http://schemas.openxmlformats.org/officeDocument/2006/relationships/footer" Target="footer1.xml"/><Relationship Id="rId7" Type="http://schemas.openxmlformats.org/officeDocument/2006/relationships/hyperlink" Target="consultantplus://offline/main?base=RLAW154;n=27114;fld=134;dst=100011" TargetMode="External"/><Relationship Id="rId12" Type="http://schemas.openxmlformats.org/officeDocument/2006/relationships/hyperlink" Target="garantF1://98780.1" TargetMode="External"/><Relationship Id="rId17" Type="http://schemas.openxmlformats.org/officeDocument/2006/relationships/hyperlink" Target="garantF1://12025268.68" TargetMode="External"/><Relationship Id="rId25" Type="http://schemas.openxmlformats.org/officeDocument/2006/relationships/hyperlink" Target="consultantplus://offline/main?base=LAW;n=108403;fld=134;dst=100556" TargetMode="External"/><Relationship Id="rId33" Type="http://schemas.openxmlformats.org/officeDocument/2006/relationships/hyperlink" Target="consultantplus://offline/main?base=LAW;n=108403;fld=134;dst=10083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99303.0" TargetMode="External"/><Relationship Id="rId20" Type="http://schemas.openxmlformats.org/officeDocument/2006/relationships/hyperlink" Target="consultantplus://offline/main?base=LAW;n=108403;fld=134;dst=100556" TargetMode="External"/><Relationship Id="rId29" Type="http://schemas.openxmlformats.org/officeDocument/2006/relationships/hyperlink" Target="consultantplus://offline/main?base=LAW;n=89725;fld=134;dst=100092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8403;fld=134;dst=800" TargetMode="External"/><Relationship Id="rId11" Type="http://schemas.openxmlformats.org/officeDocument/2006/relationships/hyperlink" Target="consultantplus://offline/main?base=LAW;n=89725;fld=134;dst=100055" TargetMode="External"/><Relationship Id="rId24" Type="http://schemas.openxmlformats.org/officeDocument/2006/relationships/hyperlink" Target="garantF1://55070434.2" TargetMode="External"/><Relationship Id="rId32" Type="http://schemas.openxmlformats.org/officeDocument/2006/relationships/hyperlink" Target="consultantplus://offline/main?base=LAW;n=108403;fld=134;dst=100865" TargetMode="External"/><Relationship Id="rId5" Type="http://schemas.openxmlformats.org/officeDocument/2006/relationships/hyperlink" Target="consultantplus://offline/main?base=LAW;n=108403;fld=134;dst=796" TargetMode="External"/><Relationship Id="rId15" Type="http://schemas.openxmlformats.org/officeDocument/2006/relationships/hyperlink" Target="garantF1://98780.1" TargetMode="External"/><Relationship Id="rId23" Type="http://schemas.openxmlformats.org/officeDocument/2006/relationships/hyperlink" Target="consultantplus://offline/main?base=LAW;n=108403;fld=134;dst=529" TargetMode="External"/><Relationship Id="rId28" Type="http://schemas.openxmlformats.org/officeDocument/2006/relationships/hyperlink" Target="consultantplus://offline/main?base=LAW;n=89725;fld=134;dst=100171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main?base=LAW;n=89725;fld=134;dst=100055" TargetMode="External"/><Relationship Id="rId19" Type="http://schemas.openxmlformats.org/officeDocument/2006/relationships/hyperlink" Target="consultantplus://offline/main?base=LAW;n=44948;fld=134;dst=100019" TargetMode="External"/><Relationship Id="rId31" Type="http://schemas.openxmlformats.org/officeDocument/2006/relationships/hyperlink" Target="consultantplus://offline/main?base=LAW;n=89725;fld=134;dst=1001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89725;fld=134;dst=100055" TargetMode="External"/><Relationship Id="rId14" Type="http://schemas.openxmlformats.org/officeDocument/2006/relationships/hyperlink" Target="garantF1://98780.1" TargetMode="External"/><Relationship Id="rId22" Type="http://schemas.openxmlformats.org/officeDocument/2006/relationships/hyperlink" Target="consultantplus://offline/main?base=LAW;n=108403;fld=134;dst=100557" TargetMode="External"/><Relationship Id="rId27" Type="http://schemas.openxmlformats.org/officeDocument/2006/relationships/hyperlink" Target="consultantplus://offline/main?base=LAW;n=89725;fld=134;dst=100171" TargetMode="External"/><Relationship Id="rId30" Type="http://schemas.openxmlformats.org/officeDocument/2006/relationships/hyperlink" Target="consultantplus://offline/main?base=LAW;n=89725;fld=134;dst=100171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consultant.ru/document/cons_doc_LAW_536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13</Pages>
  <Words>4653</Words>
  <Characters>26528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Александровн</dc:creator>
  <cp:keywords/>
  <dc:description/>
  <cp:lastModifiedBy>Надежда Александровн</cp:lastModifiedBy>
  <cp:revision>126</cp:revision>
  <dcterms:created xsi:type="dcterms:W3CDTF">2018-01-24T11:50:00Z</dcterms:created>
  <dcterms:modified xsi:type="dcterms:W3CDTF">2018-01-24T14:10:00Z</dcterms:modified>
</cp:coreProperties>
</file>